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108" w:type="dxa"/>
        <w:tblLook w:val="01E0" w:firstRow="1" w:lastRow="1" w:firstColumn="1" w:lastColumn="1" w:noHBand="0" w:noVBand="0"/>
      </w:tblPr>
      <w:tblGrid>
        <w:gridCol w:w="5103"/>
        <w:gridCol w:w="4962"/>
      </w:tblGrid>
      <w:tr w:rsidR="00DE7BED" w:rsidRPr="002E571A" w:rsidTr="00124DF2">
        <w:trPr>
          <w:trHeight w:val="369"/>
        </w:trPr>
        <w:tc>
          <w:tcPr>
            <w:tcW w:w="5103" w:type="dxa"/>
          </w:tcPr>
          <w:p w:rsidR="00DE7BED" w:rsidRPr="002E571A" w:rsidRDefault="00DE7BED" w:rsidP="008C363A">
            <w:pPr>
              <w:tabs>
                <w:tab w:val="left" w:pos="4606"/>
              </w:tabs>
              <w:ind w:right="353"/>
              <w:rPr>
                <w:rFonts w:cs="Arial"/>
              </w:rPr>
            </w:pPr>
          </w:p>
        </w:tc>
        <w:tc>
          <w:tcPr>
            <w:tcW w:w="4962" w:type="dxa"/>
          </w:tcPr>
          <w:p w:rsidR="00DE7BED" w:rsidRPr="002E571A" w:rsidRDefault="00DE7BED" w:rsidP="008C363A">
            <w:pPr>
              <w:ind w:right="-72"/>
              <w:jc w:val="right"/>
              <w:rPr>
                <w:rFonts w:cs="Arial"/>
              </w:rPr>
            </w:pPr>
            <w:r w:rsidRPr="002E571A">
              <w:rPr>
                <w:rFonts w:cs="Arial"/>
                <w:szCs w:val="22"/>
              </w:rPr>
              <w:t>УТВЕРЖДЕНО</w:t>
            </w:r>
          </w:p>
        </w:tc>
      </w:tr>
      <w:tr w:rsidR="00DE7BED" w:rsidRPr="002E571A" w:rsidTr="00124DF2">
        <w:trPr>
          <w:trHeight w:val="369"/>
        </w:trPr>
        <w:tc>
          <w:tcPr>
            <w:tcW w:w="5103" w:type="dxa"/>
          </w:tcPr>
          <w:p w:rsidR="00DE7BED" w:rsidRPr="002E571A" w:rsidRDefault="00DE7BED" w:rsidP="008C363A">
            <w:pPr>
              <w:ind w:right="-72"/>
              <w:rPr>
                <w:rFonts w:cs="Arial"/>
              </w:rPr>
            </w:pPr>
          </w:p>
        </w:tc>
        <w:tc>
          <w:tcPr>
            <w:tcW w:w="4962" w:type="dxa"/>
          </w:tcPr>
          <w:p w:rsidR="00DE7BED" w:rsidRPr="002E571A" w:rsidRDefault="00DE7BED" w:rsidP="008C363A">
            <w:pPr>
              <w:ind w:right="-72"/>
              <w:jc w:val="right"/>
              <w:rPr>
                <w:rFonts w:cs="Arial"/>
              </w:rPr>
            </w:pPr>
            <w:r w:rsidRPr="002E571A">
              <w:rPr>
                <w:rFonts w:cs="Arial"/>
                <w:szCs w:val="22"/>
              </w:rPr>
              <w:t>решением Тендерной комиссии</w:t>
            </w:r>
          </w:p>
        </w:tc>
      </w:tr>
      <w:tr w:rsidR="00DE7BED" w:rsidRPr="002E571A" w:rsidTr="00124DF2">
        <w:trPr>
          <w:trHeight w:val="391"/>
        </w:trPr>
        <w:tc>
          <w:tcPr>
            <w:tcW w:w="5103" w:type="dxa"/>
          </w:tcPr>
          <w:p w:rsidR="00DE7BED" w:rsidRPr="002E571A" w:rsidRDefault="00DE7BED" w:rsidP="008C363A">
            <w:pPr>
              <w:rPr>
                <w:rFonts w:cs="Arial"/>
              </w:rPr>
            </w:pPr>
          </w:p>
        </w:tc>
        <w:tc>
          <w:tcPr>
            <w:tcW w:w="4962" w:type="dxa"/>
          </w:tcPr>
          <w:p w:rsidR="00DE7BED" w:rsidRPr="002E571A" w:rsidRDefault="00DE7BED" w:rsidP="006E0A72">
            <w:pPr>
              <w:jc w:val="right"/>
              <w:rPr>
                <w:rFonts w:cs="Arial"/>
              </w:rPr>
            </w:pPr>
            <w:r w:rsidRPr="002E571A">
              <w:rPr>
                <w:rFonts w:cs="Arial"/>
                <w:szCs w:val="22"/>
              </w:rPr>
              <w:t xml:space="preserve">Протокол  № </w:t>
            </w:r>
            <w:r w:rsidR="006E0A72">
              <w:rPr>
                <w:rFonts w:cs="Arial"/>
                <w:szCs w:val="22"/>
              </w:rPr>
              <w:t>222</w:t>
            </w:r>
          </w:p>
        </w:tc>
      </w:tr>
      <w:tr w:rsidR="00DE7BED" w:rsidRPr="002E571A" w:rsidTr="00124DF2">
        <w:trPr>
          <w:trHeight w:val="391"/>
        </w:trPr>
        <w:tc>
          <w:tcPr>
            <w:tcW w:w="5103" w:type="dxa"/>
          </w:tcPr>
          <w:p w:rsidR="00DE7BED" w:rsidRPr="002E571A" w:rsidRDefault="00DE7BED" w:rsidP="008C363A">
            <w:pPr>
              <w:rPr>
                <w:rFonts w:cs="Arial"/>
              </w:rPr>
            </w:pPr>
          </w:p>
        </w:tc>
        <w:tc>
          <w:tcPr>
            <w:tcW w:w="4962" w:type="dxa"/>
          </w:tcPr>
          <w:p w:rsidR="00DE7BED" w:rsidRPr="002E571A" w:rsidRDefault="00DE7BED" w:rsidP="006E0A72">
            <w:pPr>
              <w:jc w:val="right"/>
              <w:rPr>
                <w:rFonts w:cs="Arial"/>
              </w:rPr>
            </w:pPr>
            <w:r w:rsidRPr="002E571A">
              <w:rPr>
                <w:rFonts w:cs="Arial"/>
                <w:szCs w:val="22"/>
              </w:rPr>
              <w:t>«</w:t>
            </w:r>
            <w:r w:rsidR="006E0A72">
              <w:rPr>
                <w:rFonts w:cs="Arial"/>
                <w:szCs w:val="22"/>
              </w:rPr>
              <w:t>21</w:t>
            </w:r>
            <w:r w:rsidRPr="002E571A">
              <w:rPr>
                <w:rFonts w:cs="Arial"/>
                <w:szCs w:val="22"/>
              </w:rPr>
              <w:t xml:space="preserve">» </w:t>
            </w:r>
            <w:r w:rsidR="006E0A72">
              <w:rPr>
                <w:rFonts w:cs="Arial"/>
                <w:szCs w:val="22"/>
              </w:rPr>
              <w:t>ноября 2018</w:t>
            </w:r>
            <w:r w:rsidRPr="002E571A">
              <w:rPr>
                <w:rFonts w:cs="Arial"/>
                <w:szCs w:val="22"/>
              </w:rPr>
              <w:t xml:space="preserve"> г.</w:t>
            </w:r>
          </w:p>
        </w:tc>
      </w:tr>
    </w:tbl>
    <w:p w:rsidR="00DE7BED" w:rsidRPr="002E571A" w:rsidRDefault="00A03AA2" w:rsidP="00DE7BED">
      <w:pPr>
        <w:rPr>
          <w:rFonts w:cs="Arial"/>
          <w:szCs w:val="22"/>
        </w:rPr>
      </w:pPr>
      <w:r w:rsidRPr="00C3415B">
        <w:rPr>
          <w:rFonts w:cs="Arial"/>
          <w:szCs w:val="22"/>
        </w:rPr>
        <w:t xml:space="preserve">ПДО </w:t>
      </w:r>
      <w:r w:rsidRPr="00934B0A">
        <w:rPr>
          <w:rFonts w:cs="Arial"/>
          <w:szCs w:val="22"/>
        </w:rPr>
        <w:t>№</w:t>
      </w:r>
      <w:r w:rsidR="006E0A72">
        <w:rPr>
          <w:rFonts w:cs="Arial"/>
          <w:szCs w:val="22"/>
        </w:rPr>
        <w:t xml:space="preserve"> </w:t>
      </w:r>
      <w:r w:rsidR="00934B0A" w:rsidRPr="00934B0A">
        <w:rPr>
          <w:rFonts w:cs="Arial"/>
          <w:szCs w:val="22"/>
        </w:rPr>
        <w:t>602</w:t>
      </w:r>
      <w:r w:rsidR="00362455" w:rsidRPr="00934B0A">
        <w:rPr>
          <w:rFonts w:cs="Arial"/>
          <w:szCs w:val="22"/>
        </w:rPr>
        <w:t>-</w:t>
      </w:r>
      <w:r w:rsidRPr="00934B0A">
        <w:rPr>
          <w:rFonts w:cs="Arial"/>
          <w:szCs w:val="22"/>
        </w:rPr>
        <w:t>КР-201</w:t>
      </w:r>
      <w:r w:rsidR="00BD3FA6" w:rsidRPr="00934B0A">
        <w:rPr>
          <w:rFonts w:cs="Arial"/>
          <w:szCs w:val="22"/>
        </w:rPr>
        <w:t>8</w:t>
      </w:r>
      <w:r w:rsidRPr="00B50B28">
        <w:rPr>
          <w:rFonts w:cs="Arial"/>
          <w:szCs w:val="22"/>
        </w:rPr>
        <w:t xml:space="preserve"> от</w:t>
      </w:r>
      <w:r w:rsidRPr="005F56FA">
        <w:rPr>
          <w:rFonts w:cs="Arial"/>
          <w:szCs w:val="22"/>
        </w:rPr>
        <w:t xml:space="preserve"> </w:t>
      </w:r>
      <w:r w:rsidR="006E0A72">
        <w:rPr>
          <w:rFonts w:cs="Arial"/>
          <w:szCs w:val="22"/>
        </w:rPr>
        <w:t>22.11.2018 г.</w:t>
      </w:r>
    </w:p>
    <w:p w:rsidR="00DE7BED" w:rsidRDefault="00DE7BED" w:rsidP="00DE7BED">
      <w:pPr>
        <w:jc w:val="both"/>
        <w:rPr>
          <w:rFonts w:cs="Arial"/>
          <w:sz w:val="16"/>
          <w:szCs w:val="16"/>
        </w:rPr>
      </w:pPr>
    </w:p>
    <w:p w:rsidR="007D6C8C" w:rsidRPr="001D2186" w:rsidRDefault="00DE7BED" w:rsidP="006E0A72">
      <w:pPr>
        <w:ind w:firstLine="708"/>
        <w:jc w:val="both"/>
        <w:rPr>
          <w:rFonts w:cs="Arial"/>
          <w:szCs w:val="22"/>
        </w:rPr>
      </w:pPr>
      <w:r>
        <w:rPr>
          <w:rFonts w:cs="Arial"/>
          <w:b/>
          <w:szCs w:val="22"/>
        </w:rPr>
        <w:t xml:space="preserve">ОАО </w:t>
      </w:r>
      <w:r w:rsidRPr="007873E8">
        <w:rPr>
          <w:rFonts w:cs="Arial"/>
          <w:b/>
          <w:szCs w:val="22"/>
        </w:rPr>
        <w:t>«Славнефть</w:t>
      </w:r>
      <w:r>
        <w:rPr>
          <w:rFonts w:cs="Arial"/>
          <w:b/>
          <w:szCs w:val="22"/>
        </w:rPr>
        <w:t>-ЯНОС»</w:t>
      </w:r>
      <w:r w:rsidRPr="002E571A">
        <w:rPr>
          <w:rFonts w:cs="Arial"/>
          <w:szCs w:val="22"/>
        </w:rPr>
        <w:t xml:space="preserve"> (далее – Общество) приглашает </w:t>
      </w:r>
      <w:r w:rsidR="00A326D9">
        <w:rPr>
          <w:rFonts w:cs="Arial"/>
          <w:szCs w:val="22"/>
        </w:rPr>
        <w:t>В</w:t>
      </w:r>
      <w:r w:rsidRPr="002E571A">
        <w:rPr>
          <w:rFonts w:cs="Arial"/>
          <w:szCs w:val="22"/>
        </w:rPr>
        <w:t xml:space="preserve">ас сделать предложение (оферту) на </w:t>
      </w:r>
      <w:r w:rsidR="00DF5A44" w:rsidRPr="00DF5A44">
        <w:rPr>
          <w:rFonts w:cs="Arial"/>
          <w:b/>
          <w:szCs w:val="22"/>
        </w:rPr>
        <w:t>обеспечение выполнения работ по ремонту, поверке и оказанию иных услуг в области метрологического обеспечения средств измерений, принадлежащих Заказчику</w:t>
      </w:r>
      <w:r w:rsidR="00F342F5" w:rsidRPr="00DF5A44">
        <w:rPr>
          <w:rFonts w:cs="Arial"/>
          <w:b/>
          <w:szCs w:val="22"/>
        </w:rPr>
        <w:t>.</w:t>
      </w:r>
      <w:r w:rsidR="00B64ABC" w:rsidRPr="00B64ABC">
        <w:rPr>
          <w:rFonts w:cs="Arial"/>
          <w:b/>
          <w:szCs w:val="22"/>
        </w:rPr>
        <w:t xml:space="preserve"> </w:t>
      </w:r>
      <w:r w:rsidRPr="002E571A">
        <w:rPr>
          <w:rFonts w:cs="Arial"/>
          <w:szCs w:val="22"/>
        </w:rPr>
        <w:t xml:space="preserve">По </w:t>
      </w:r>
      <w:r w:rsidRPr="001D2186">
        <w:rPr>
          <w:rFonts w:cs="Arial"/>
          <w:szCs w:val="22"/>
        </w:rPr>
        <w:t xml:space="preserve">результатам рассмотрения предложений Общество определит </w:t>
      </w:r>
      <w:r w:rsidR="00787348" w:rsidRPr="001D2186">
        <w:rPr>
          <w:rFonts w:cs="Arial"/>
          <w:szCs w:val="22"/>
        </w:rPr>
        <w:t>контрагента, предложившего</w:t>
      </w:r>
      <w:r w:rsidRPr="001D2186">
        <w:rPr>
          <w:rFonts w:cs="Arial"/>
          <w:szCs w:val="22"/>
        </w:rPr>
        <w:t xml:space="preserve"> наилучшие условия в соответствии с </w:t>
      </w:r>
      <w:r w:rsidR="001D2186" w:rsidRPr="001D2186">
        <w:t xml:space="preserve">Предложением о </w:t>
      </w:r>
      <w:r w:rsidR="001D2186" w:rsidRPr="00923B3D">
        <w:t>заключении договора</w:t>
      </w:r>
      <w:r w:rsidRPr="00923B3D">
        <w:rPr>
          <w:rFonts w:cs="Arial"/>
          <w:szCs w:val="22"/>
        </w:rPr>
        <w:t xml:space="preserve"> (форма </w:t>
      </w:r>
      <w:r w:rsidR="001D2186" w:rsidRPr="00923B3D">
        <w:rPr>
          <w:rFonts w:cs="Arial"/>
          <w:szCs w:val="22"/>
        </w:rPr>
        <w:t>5</w:t>
      </w:r>
      <w:r w:rsidRPr="00923B3D">
        <w:rPr>
          <w:rFonts w:cs="Arial"/>
          <w:szCs w:val="22"/>
        </w:rPr>
        <w:t xml:space="preserve">) при выполнении </w:t>
      </w:r>
      <w:r w:rsidRPr="00AC1C46">
        <w:rPr>
          <w:rFonts w:cs="Arial"/>
          <w:szCs w:val="22"/>
        </w:rPr>
        <w:t xml:space="preserve">Требований </w:t>
      </w:r>
      <w:r w:rsidRPr="009310B3">
        <w:rPr>
          <w:rFonts w:cs="Arial"/>
          <w:szCs w:val="22"/>
        </w:rPr>
        <w:t>к предмету оферты (форма 2</w:t>
      </w:r>
      <w:r w:rsidRPr="00DB1CB4">
        <w:rPr>
          <w:rFonts w:cs="Arial"/>
          <w:szCs w:val="22"/>
        </w:rPr>
        <w:t xml:space="preserve">): </w:t>
      </w:r>
      <w:r w:rsidR="00EE0582" w:rsidRPr="00DB1CB4">
        <w:rPr>
          <w:rFonts w:cs="Arial"/>
          <w:szCs w:val="22"/>
        </w:rPr>
        <w:t>наименьш</w:t>
      </w:r>
      <w:r w:rsidR="00DB1CB4" w:rsidRPr="00DB1CB4">
        <w:rPr>
          <w:rFonts w:cs="Arial"/>
          <w:szCs w:val="22"/>
        </w:rPr>
        <w:t>ий процент вознаграждения Исполнителя</w:t>
      </w:r>
      <w:r w:rsidR="007D6C8C" w:rsidRPr="00DB1CB4">
        <w:rPr>
          <w:rFonts w:cs="Arial"/>
          <w:szCs w:val="22"/>
        </w:rPr>
        <w:t>.</w:t>
      </w:r>
    </w:p>
    <w:p w:rsidR="00DE7BED" w:rsidRPr="002E571A" w:rsidRDefault="00DE7BED" w:rsidP="00DE7BED">
      <w:pPr>
        <w:ind w:firstLine="720"/>
        <w:jc w:val="both"/>
        <w:rPr>
          <w:rFonts w:cs="Arial"/>
          <w:szCs w:val="22"/>
        </w:rPr>
      </w:pPr>
      <w:r w:rsidRPr="002E571A">
        <w:rPr>
          <w:rFonts w:cs="Arial"/>
          <w:szCs w:val="22"/>
        </w:rPr>
        <w:t>Оферта должна быть представлена на всю номенклатуру работ / услу</w:t>
      </w:r>
      <w:r w:rsidR="003679E5">
        <w:rPr>
          <w:rFonts w:cs="Arial"/>
          <w:szCs w:val="22"/>
        </w:rPr>
        <w:t>г</w:t>
      </w:r>
      <w:r w:rsidRPr="002E571A">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A936EA" w:rsidRPr="002E571A" w:rsidRDefault="00A936EA" w:rsidP="00817A4A">
      <w:pPr>
        <w:ind w:firstLine="708"/>
        <w:jc w:val="both"/>
        <w:rPr>
          <w:rFonts w:cs="Arial"/>
          <w:szCs w:val="22"/>
        </w:rPr>
      </w:pPr>
      <w:r w:rsidRPr="002E571A">
        <w:rPr>
          <w:rFonts w:cs="Arial"/>
          <w:szCs w:val="22"/>
        </w:rPr>
        <w:t>Подача одним участником закупки альтернативных оферт не допускается</w:t>
      </w:r>
      <w:r>
        <w:rPr>
          <w:rFonts w:cs="Arial"/>
          <w:szCs w:val="22"/>
        </w:rPr>
        <w:t>.</w:t>
      </w:r>
    </w:p>
    <w:p w:rsidR="00DE7BED" w:rsidRPr="00A31663" w:rsidRDefault="00DE7BED" w:rsidP="00DE7BED">
      <w:pPr>
        <w:ind w:firstLine="720"/>
        <w:jc w:val="both"/>
        <w:rPr>
          <w:rFonts w:cs="Arial"/>
          <w:szCs w:val="22"/>
        </w:rPr>
      </w:pPr>
      <w:r w:rsidRPr="002E571A">
        <w:rPr>
          <w:rFonts w:cs="Arial"/>
          <w:szCs w:val="22"/>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Pr>
          <w:rFonts w:cs="Arial"/>
          <w:szCs w:val="22"/>
        </w:rPr>
        <w:t>)</w:t>
      </w:r>
      <w:r w:rsidRPr="002E571A">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w:t>
      </w:r>
      <w:r w:rsidRPr="0006495D">
        <w:rPr>
          <w:rFonts w:cs="Arial"/>
          <w:szCs w:val="22"/>
        </w:rPr>
        <w:t>договоре (форма 3).</w:t>
      </w:r>
    </w:p>
    <w:p w:rsidR="00DE7BED" w:rsidRPr="002E571A" w:rsidRDefault="00DE7BED" w:rsidP="00DE7BED">
      <w:pPr>
        <w:ind w:firstLine="720"/>
        <w:jc w:val="both"/>
        <w:rPr>
          <w:rFonts w:cs="Arial"/>
          <w:szCs w:val="22"/>
        </w:rPr>
      </w:pPr>
      <w:r w:rsidRPr="00A31663">
        <w:rPr>
          <w:rFonts w:cs="Arial"/>
          <w:szCs w:val="22"/>
        </w:rPr>
        <w:t xml:space="preserve">Условия проекта договора </w:t>
      </w:r>
      <w:r w:rsidRPr="0006495D">
        <w:rPr>
          <w:rFonts w:cs="Arial"/>
          <w:szCs w:val="22"/>
        </w:rPr>
        <w:t>(форма 3) являются</w:t>
      </w:r>
      <w:r w:rsidRPr="002E571A">
        <w:rPr>
          <w:rFonts w:cs="Arial"/>
          <w:szCs w:val="22"/>
        </w:rPr>
        <w:t xml:space="preserve"> окончательными и не подлежат каким-либо изменениям в процессе его заключения. </w:t>
      </w:r>
      <w:r w:rsidR="009B5C0D">
        <w:rPr>
          <w:rFonts w:cs="Arial"/>
          <w:szCs w:val="22"/>
        </w:rPr>
        <w:t xml:space="preserve">Протокол разногласий, полученный от участника закупки в </w:t>
      </w:r>
      <w:r w:rsidR="00D03E57">
        <w:rPr>
          <w:rFonts w:cs="Arial"/>
          <w:szCs w:val="22"/>
        </w:rPr>
        <w:t>составе коммерческой/улучшенной коммерческой части, в рамках проведения двухэтапного тендера, Обществом к рассмотрению не принима</w:t>
      </w:r>
      <w:r w:rsidR="002F64EF">
        <w:rPr>
          <w:rFonts w:cs="Arial"/>
          <w:szCs w:val="22"/>
        </w:rPr>
        <w:t>е</w:t>
      </w:r>
      <w:r w:rsidR="00D03E57">
        <w:rPr>
          <w:rFonts w:cs="Arial"/>
          <w:szCs w:val="22"/>
        </w:rPr>
        <w:t xml:space="preserve">тся. </w:t>
      </w:r>
      <w:r w:rsidRPr="002E571A">
        <w:rPr>
          <w:rFonts w:cs="Arial"/>
          <w:szCs w:val="22"/>
        </w:rPr>
        <w:t>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2E571A" w:rsidRDefault="00DE7BED" w:rsidP="00DE7BED">
      <w:pPr>
        <w:ind w:firstLine="720"/>
        <w:jc w:val="both"/>
        <w:rPr>
          <w:rFonts w:cs="Arial"/>
          <w:szCs w:val="22"/>
        </w:rPr>
      </w:pPr>
      <w:r w:rsidRPr="002E571A">
        <w:rPr>
          <w:rFonts w:cs="Arial"/>
          <w:szCs w:val="22"/>
        </w:rPr>
        <w:t>Тендер проводится в два этапа: оценка технической части оферт и оценка коммерческой части оферт.</w:t>
      </w:r>
    </w:p>
    <w:p w:rsidR="00DE7BED" w:rsidRPr="002E571A" w:rsidRDefault="00DE7BED" w:rsidP="00DE7BED">
      <w:pPr>
        <w:pStyle w:val="a5"/>
        <w:numPr>
          <w:ilvl w:val="0"/>
          <w:numId w:val="0"/>
        </w:numPr>
        <w:tabs>
          <w:tab w:val="left" w:pos="284"/>
        </w:tabs>
        <w:ind w:firstLine="709"/>
      </w:pPr>
      <w:r w:rsidRPr="002E571A">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2E571A" w:rsidRDefault="00DE7BED" w:rsidP="00DE7BED">
      <w:pPr>
        <w:pStyle w:val="a5"/>
        <w:numPr>
          <w:ilvl w:val="0"/>
          <w:numId w:val="0"/>
        </w:numPr>
        <w:tabs>
          <w:tab w:val="left" w:pos="284"/>
        </w:tabs>
        <w:ind w:firstLine="709"/>
      </w:pPr>
      <w:r w:rsidRPr="002E571A">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2E571A" w:rsidRDefault="00DE7BED" w:rsidP="00DE7BED">
      <w:pPr>
        <w:pStyle w:val="a5"/>
        <w:numPr>
          <w:ilvl w:val="0"/>
          <w:numId w:val="0"/>
        </w:numPr>
        <w:tabs>
          <w:tab w:val="left" w:pos="284"/>
        </w:tabs>
        <w:ind w:firstLine="709"/>
      </w:pPr>
      <w:r w:rsidRPr="002E571A">
        <w:t xml:space="preserve">Участник закупки допускается до участия в коммерческой оценке оферт, если его оферта соответствует всем требованиям к предмету </w:t>
      </w:r>
      <w:r w:rsidRPr="0006495D">
        <w:t>оферты (согласно форме 2).</w:t>
      </w:r>
    </w:p>
    <w:p w:rsidR="00DE7BED" w:rsidRPr="002E571A" w:rsidRDefault="00DE7BED" w:rsidP="00DE7BED">
      <w:pPr>
        <w:pStyle w:val="a5"/>
        <w:numPr>
          <w:ilvl w:val="0"/>
          <w:numId w:val="0"/>
        </w:numPr>
        <w:tabs>
          <w:tab w:val="left" w:pos="284"/>
        </w:tabs>
        <w:ind w:firstLine="709"/>
      </w:pPr>
      <w:r w:rsidRPr="002E571A">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w:t>
      </w:r>
      <w:r w:rsidRPr="0006495D">
        <w:t>оферты (форма 2), участник</w:t>
      </w:r>
      <w:r w:rsidRPr="002E571A">
        <w:t xml:space="preserve"> закупки не прошел техническую оценку.</w:t>
      </w:r>
    </w:p>
    <w:p w:rsidR="00DE7BED" w:rsidRDefault="007F471A" w:rsidP="00DE7BED">
      <w:pPr>
        <w:pStyle w:val="a5"/>
        <w:numPr>
          <w:ilvl w:val="0"/>
          <w:numId w:val="0"/>
        </w:numPr>
        <w:tabs>
          <w:tab w:val="left" w:pos="284"/>
        </w:tabs>
        <w:ind w:firstLine="709"/>
      </w:pPr>
      <w:r w:rsidRPr="002E571A">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w:t>
      </w:r>
      <w:r w:rsidRPr="002E571A">
        <w:lastRenderedPageBreak/>
        <w:t>коммерческих переговорах, действующей будет считаться последняя из поданных им коммерческая часть оферты.</w:t>
      </w:r>
      <w:r>
        <w:t xml:space="preserve"> </w:t>
      </w:r>
      <w:r w:rsidR="00DE7BED" w:rsidRPr="002E571A">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6F6949" w:rsidRPr="006F6949">
        <w:t xml:space="preserve"> В случае проведения коммерческих переговоров рекомендуем участнику закупочных процедур направлять своего представителя с правом подписания договоров, для обеспечения возможности подписания договора с контрагентом, предложившим наилучшие условия на коммерческих переговорах, непосредственно в день проведения коммерческих переговоров.</w:t>
      </w:r>
    </w:p>
    <w:p w:rsidR="00054605" w:rsidRPr="00636491" w:rsidRDefault="002F64EF" w:rsidP="002F64EF">
      <w:pPr>
        <w:pStyle w:val="a5"/>
        <w:numPr>
          <w:ilvl w:val="0"/>
          <w:numId w:val="0"/>
        </w:numPr>
        <w:tabs>
          <w:tab w:val="left" w:pos="284"/>
        </w:tabs>
        <w:ind w:firstLine="709"/>
      </w:pPr>
      <w:r w:rsidRPr="002F64EF">
        <w:t>В случае если на дату принятия решения о признании победителем контрагент имеет со стороны ОАО «Славнефть-ЯНОС» неурегулированные претензии, предъявленные ему последним не позднее даты публикации ПДО (с приложениями) на интернет-сайте ОАО «Славнефть-ЯНОС», Общество оставляет за собой право не признавать данного контрагента победителем тендера</w:t>
      </w:r>
      <w:r w:rsidR="00054605" w:rsidRPr="00636491">
        <w:t>.</w:t>
      </w:r>
    </w:p>
    <w:p w:rsidR="00DE7BED" w:rsidRPr="002E571A" w:rsidRDefault="00DE7BED" w:rsidP="00DE7BED">
      <w:pPr>
        <w:ind w:firstLine="720"/>
        <w:jc w:val="both"/>
        <w:rPr>
          <w:rFonts w:cs="Arial"/>
          <w:szCs w:val="22"/>
        </w:rPr>
      </w:pPr>
      <w:r w:rsidRPr="002E571A">
        <w:rPr>
          <w:rFonts w:cs="Arial"/>
          <w:szCs w:val="22"/>
        </w:rPr>
        <w:t>Общество оставляет за собой право акцептовать любое из поступивших предложений, либо не акцептовать ни одно из них.</w:t>
      </w:r>
    </w:p>
    <w:p w:rsidR="00DE7BED" w:rsidRPr="002E571A" w:rsidRDefault="00DE7BED" w:rsidP="00DE7BED">
      <w:pPr>
        <w:ind w:firstLine="720"/>
        <w:jc w:val="both"/>
        <w:rPr>
          <w:rFonts w:cs="Arial"/>
          <w:szCs w:val="22"/>
        </w:rPr>
      </w:pPr>
      <w:r w:rsidRPr="002E571A">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B32AD">
        <w:rPr>
          <w:rFonts w:cs="Arial"/>
          <w:szCs w:val="22"/>
        </w:rPr>
        <w:t xml:space="preserve">до </w:t>
      </w:r>
      <w:r w:rsidR="00DF5A44">
        <w:rPr>
          <w:rFonts w:cs="Arial"/>
          <w:b/>
          <w:szCs w:val="22"/>
        </w:rPr>
        <w:t>28</w:t>
      </w:r>
      <w:r w:rsidR="00230908" w:rsidRPr="000B32AD">
        <w:rPr>
          <w:rFonts w:cs="Arial"/>
          <w:b/>
          <w:szCs w:val="22"/>
        </w:rPr>
        <w:t xml:space="preserve"> </w:t>
      </w:r>
      <w:r w:rsidR="00DF5A44">
        <w:rPr>
          <w:rFonts w:cs="Arial"/>
          <w:b/>
          <w:szCs w:val="22"/>
        </w:rPr>
        <w:t>февраля</w:t>
      </w:r>
      <w:r w:rsidR="00230908" w:rsidRPr="000B32AD">
        <w:rPr>
          <w:rFonts w:cs="Arial"/>
          <w:b/>
          <w:szCs w:val="22"/>
        </w:rPr>
        <w:t xml:space="preserve"> 201</w:t>
      </w:r>
      <w:r w:rsidR="00DA499C">
        <w:rPr>
          <w:rFonts w:cs="Arial"/>
          <w:b/>
          <w:szCs w:val="22"/>
        </w:rPr>
        <w:t>9</w:t>
      </w:r>
      <w:r w:rsidR="00230908" w:rsidRPr="000B32AD">
        <w:rPr>
          <w:rFonts w:cs="Arial"/>
          <w:b/>
          <w:szCs w:val="22"/>
        </w:rPr>
        <w:t xml:space="preserve"> г.</w:t>
      </w:r>
      <w:r w:rsidRPr="000B32AD">
        <w:rPr>
          <w:rFonts w:cs="Arial"/>
          <w:szCs w:val="22"/>
        </w:rPr>
        <w:t xml:space="preserve"> включительно</w:t>
      </w:r>
      <w:r w:rsidRPr="002E571A">
        <w:rPr>
          <w:rFonts w:cs="Arial"/>
          <w:szCs w:val="22"/>
        </w:rPr>
        <w:t>, соответствовать всем условиям, указанным в настоящем извещении.</w:t>
      </w:r>
    </w:p>
    <w:p w:rsidR="00DE7BED" w:rsidRPr="002E571A" w:rsidRDefault="00DE7BED" w:rsidP="00DE7BED">
      <w:pPr>
        <w:ind w:firstLine="720"/>
        <w:jc w:val="both"/>
        <w:rPr>
          <w:rFonts w:cs="Arial"/>
          <w:szCs w:val="22"/>
        </w:rPr>
      </w:pPr>
      <w:r w:rsidRPr="002E571A">
        <w:rPr>
          <w:rFonts w:cs="Arial"/>
          <w:szCs w:val="22"/>
        </w:rPr>
        <w:t>Офертой контрагента будет считаться следующий комплект документов:</w:t>
      </w:r>
    </w:p>
    <w:p w:rsidR="00DE7BED" w:rsidRPr="002E571A" w:rsidRDefault="00DE7BED" w:rsidP="00DE7BED">
      <w:pPr>
        <w:ind w:firstLine="720"/>
        <w:jc w:val="both"/>
        <w:rPr>
          <w:rFonts w:cs="Arial"/>
          <w:szCs w:val="22"/>
        </w:rPr>
      </w:pPr>
      <w:r w:rsidRPr="002E571A">
        <w:rPr>
          <w:rFonts w:cs="Arial"/>
          <w:szCs w:val="22"/>
        </w:rPr>
        <w:t>техническая часть:</w:t>
      </w:r>
    </w:p>
    <w:p w:rsidR="003F4095" w:rsidRPr="003561AE" w:rsidRDefault="003F4095" w:rsidP="003F4095">
      <w:pPr>
        <w:pStyle w:val="ac"/>
        <w:numPr>
          <w:ilvl w:val="0"/>
          <w:numId w:val="2"/>
        </w:numPr>
        <w:tabs>
          <w:tab w:val="left" w:pos="1418"/>
        </w:tabs>
        <w:ind w:left="1418" w:hanging="341"/>
        <w:contextualSpacing w:val="0"/>
        <w:jc w:val="both"/>
        <w:rPr>
          <w:rFonts w:cs="Arial"/>
          <w:szCs w:val="22"/>
        </w:rPr>
      </w:pPr>
      <w:r w:rsidRPr="003561AE">
        <w:rPr>
          <w:rFonts w:cs="Arial"/>
          <w:szCs w:val="22"/>
        </w:rPr>
        <w:t>Извещение о согласии сделать оферту (форма 4, подписанная уполномоченным лицом и заверенная печатью участника закупки);</w:t>
      </w:r>
    </w:p>
    <w:p w:rsidR="000548CD" w:rsidRPr="00F642CD" w:rsidRDefault="000548CD" w:rsidP="000548CD">
      <w:pPr>
        <w:numPr>
          <w:ilvl w:val="0"/>
          <w:numId w:val="2"/>
        </w:numPr>
        <w:tabs>
          <w:tab w:val="left" w:pos="1418"/>
        </w:tabs>
        <w:ind w:left="1418" w:hanging="341"/>
        <w:jc w:val="both"/>
        <w:rPr>
          <w:rFonts w:cs="Arial"/>
          <w:szCs w:val="22"/>
        </w:rPr>
      </w:pPr>
      <w:r w:rsidRPr="00F642CD">
        <w:rPr>
          <w:rFonts w:cs="Arial"/>
          <w:szCs w:val="22"/>
        </w:rPr>
        <w:t xml:space="preserve">Подписанный договор (Форма №3) с Приложениями к нему, без указания стоимости работ в </w:t>
      </w:r>
      <w:r w:rsidR="00286CBB" w:rsidRPr="00F642CD">
        <w:rPr>
          <w:rFonts w:cs="Arial"/>
          <w:szCs w:val="22"/>
        </w:rPr>
        <w:t xml:space="preserve">пункте </w:t>
      </w:r>
      <w:r w:rsidR="00F642CD" w:rsidRPr="00F642CD">
        <w:rPr>
          <w:rFonts w:cs="Arial"/>
          <w:szCs w:val="22"/>
        </w:rPr>
        <w:t>1.4</w:t>
      </w:r>
      <w:r w:rsidR="00286CBB" w:rsidRPr="00F642CD">
        <w:rPr>
          <w:rFonts w:cs="Arial"/>
          <w:szCs w:val="22"/>
        </w:rPr>
        <w:t xml:space="preserve"> договора</w:t>
      </w:r>
      <w:r w:rsidRPr="00F642CD">
        <w:rPr>
          <w:rFonts w:cs="Arial"/>
          <w:szCs w:val="22"/>
        </w:rPr>
        <w:t xml:space="preserve">, подписанные и скрепленные печатью организации в редакции Заказчика, в </w:t>
      </w:r>
      <w:r w:rsidR="00DA499C" w:rsidRPr="00F642CD">
        <w:rPr>
          <w:rFonts w:cs="Arial"/>
          <w:szCs w:val="22"/>
        </w:rPr>
        <w:t>1</w:t>
      </w:r>
      <w:r w:rsidRPr="00F642CD">
        <w:rPr>
          <w:rFonts w:cs="Arial"/>
          <w:szCs w:val="22"/>
        </w:rPr>
        <w:t>-</w:t>
      </w:r>
      <w:r w:rsidR="00DA499C" w:rsidRPr="00F642CD">
        <w:rPr>
          <w:rFonts w:cs="Arial"/>
          <w:szCs w:val="22"/>
        </w:rPr>
        <w:t>ом</w:t>
      </w:r>
      <w:r w:rsidRPr="00F642CD">
        <w:rPr>
          <w:rFonts w:cs="Arial"/>
          <w:szCs w:val="22"/>
        </w:rPr>
        <w:t xml:space="preserve"> экземпляр</w:t>
      </w:r>
      <w:r w:rsidR="00DA499C" w:rsidRPr="00F642CD">
        <w:rPr>
          <w:rFonts w:cs="Arial"/>
          <w:szCs w:val="22"/>
        </w:rPr>
        <w:t>е</w:t>
      </w:r>
      <w:r w:rsidRPr="00F642CD">
        <w:rPr>
          <w:rFonts w:cs="Arial"/>
          <w:szCs w:val="22"/>
        </w:rPr>
        <w:t>;</w:t>
      </w:r>
    </w:p>
    <w:p w:rsidR="003F4095" w:rsidRPr="006F6309" w:rsidRDefault="003F4095" w:rsidP="003F4095">
      <w:pPr>
        <w:pStyle w:val="ac"/>
        <w:numPr>
          <w:ilvl w:val="0"/>
          <w:numId w:val="2"/>
        </w:numPr>
        <w:tabs>
          <w:tab w:val="left" w:pos="1418"/>
        </w:tabs>
        <w:ind w:left="1418" w:hanging="341"/>
        <w:contextualSpacing w:val="0"/>
        <w:jc w:val="both"/>
        <w:rPr>
          <w:rFonts w:cs="Arial"/>
          <w:szCs w:val="22"/>
        </w:rPr>
      </w:pPr>
      <w:r w:rsidRPr="006F6309">
        <w:rPr>
          <w:rFonts w:cs="Arial"/>
          <w:szCs w:val="22"/>
        </w:rPr>
        <w:t>Перечень аффилированных организаций (форма 6, подписанная уполномоченным лицом и заверенная печатью участника закупки);</w:t>
      </w:r>
    </w:p>
    <w:p w:rsidR="006F6309" w:rsidRPr="00F642CD" w:rsidRDefault="00357655" w:rsidP="006F6309">
      <w:pPr>
        <w:pStyle w:val="ac"/>
        <w:numPr>
          <w:ilvl w:val="0"/>
          <w:numId w:val="2"/>
        </w:numPr>
        <w:tabs>
          <w:tab w:val="left" w:pos="1418"/>
        </w:tabs>
        <w:ind w:left="1418" w:hanging="341"/>
        <w:contextualSpacing w:val="0"/>
        <w:jc w:val="both"/>
        <w:rPr>
          <w:rFonts w:cs="Arial"/>
          <w:szCs w:val="22"/>
        </w:rPr>
      </w:pPr>
      <w:r w:rsidRPr="00F642CD">
        <w:rPr>
          <w:rFonts w:cs="Arial"/>
          <w:szCs w:val="22"/>
        </w:rPr>
        <w:t xml:space="preserve">Справка об опыте работы за </w:t>
      </w:r>
      <w:r w:rsidR="00302DA8" w:rsidRPr="00F642CD">
        <w:rPr>
          <w:rFonts w:cs="Arial"/>
          <w:szCs w:val="22"/>
        </w:rPr>
        <w:t>последние три года</w:t>
      </w:r>
      <w:r w:rsidRPr="00F642CD">
        <w:rPr>
          <w:rFonts w:cs="Arial"/>
          <w:szCs w:val="22"/>
        </w:rPr>
        <w:t xml:space="preserve"> за подписью руководителя организации</w:t>
      </w:r>
      <w:r w:rsidR="00ED36A4" w:rsidRPr="00F642CD">
        <w:rPr>
          <w:rFonts w:cs="Arial"/>
          <w:szCs w:val="22"/>
        </w:rPr>
        <w:t xml:space="preserve"> (Форма 7)</w:t>
      </w:r>
      <w:r w:rsidR="006F6309" w:rsidRPr="00F642CD">
        <w:rPr>
          <w:rFonts w:cs="Arial"/>
          <w:szCs w:val="22"/>
        </w:rPr>
        <w:t xml:space="preserve">. </w:t>
      </w:r>
      <w:r w:rsidR="006F6309" w:rsidRPr="00F642CD">
        <w:rPr>
          <w:rFonts w:cs="Arial"/>
          <w:b/>
          <w:szCs w:val="22"/>
        </w:rPr>
        <w:t xml:space="preserve">Документ предоставляется контрагентом </w:t>
      </w:r>
      <w:r w:rsidR="006F6309" w:rsidRPr="00F642CD">
        <w:rPr>
          <w:rFonts w:cs="Arial"/>
          <w:b/>
          <w:szCs w:val="22"/>
          <w:u w:val="single"/>
        </w:rPr>
        <w:t>только в электронном виде</w:t>
      </w:r>
      <w:r w:rsidR="006F6309" w:rsidRPr="00F642CD">
        <w:rPr>
          <w:rFonts w:cs="Arial"/>
          <w:b/>
          <w:szCs w:val="22"/>
        </w:rPr>
        <w:t xml:space="preserve"> на электронном носителе;</w:t>
      </w:r>
    </w:p>
    <w:p w:rsidR="006F6309" w:rsidRPr="00F642CD" w:rsidRDefault="00302DA8" w:rsidP="006F6309">
      <w:pPr>
        <w:pStyle w:val="ac"/>
        <w:numPr>
          <w:ilvl w:val="0"/>
          <w:numId w:val="2"/>
        </w:numPr>
        <w:tabs>
          <w:tab w:val="left" w:pos="1418"/>
        </w:tabs>
        <w:ind w:left="1418" w:hanging="341"/>
        <w:contextualSpacing w:val="0"/>
        <w:jc w:val="both"/>
        <w:rPr>
          <w:rFonts w:cs="Arial"/>
          <w:szCs w:val="22"/>
        </w:rPr>
      </w:pPr>
      <w:r w:rsidRPr="00F642CD">
        <w:rPr>
          <w:szCs w:val="22"/>
        </w:rPr>
        <w:t xml:space="preserve">Справка о наличии </w:t>
      </w:r>
      <w:r w:rsidR="0011064F" w:rsidRPr="00F642CD">
        <w:rPr>
          <w:szCs w:val="22"/>
        </w:rPr>
        <w:t>производственных мощностей</w:t>
      </w:r>
      <w:r w:rsidRPr="00F642CD">
        <w:rPr>
          <w:szCs w:val="22"/>
        </w:rPr>
        <w:t xml:space="preserve"> </w:t>
      </w:r>
      <w:r w:rsidR="005F7E0C" w:rsidRPr="00F642CD">
        <w:rPr>
          <w:szCs w:val="22"/>
        </w:rPr>
        <w:t xml:space="preserve">(Форма </w:t>
      </w:r>
      <w:r w:rsidR="00710F2D" w:rsidRPr="00F642CD">
        <w:rPr>
          <w:szCs w:val="22"/>
        </w:rPr>
        <w:t>8</w:t>
      </w:r>
      <w:r w:rsidR="005F7E0C" w:rsidRPr="00F642CD">
        <w:rPr>
          <w:szCs w:val="22"/>
        </w:rPr>
        <w:t>)</w:t>
      </w:r>
      <w:r w:rsidR="00F642CD" w:rsidRPr="00F642CD">
        <w:rPr>
          <w:szCs w:val="22"/>
        </w:rPr>
        <w:t>, либо копия договора с транспортной компанией</w:t>
      </w:r>
      <w:r w:rsidR="006F6309" w:rsidRPr="00F642CD">
        <w:rPr>
          <w:szCs w:val="22"/>
        </w:rPr>
        <w:t>.</w:t>
      </w:r>
      <w:r w:rsidR="006F6309" w:rsidRPr="00F642CD">
        <w:rPr>
          <w:rFonts w:cs="Arial"/>
          <w:b/>
          <w:szCs w:val="22"/>
        </w:rPr>
        <w:t xml:space="preserve"> Документ предоставляется контрагентом </w:t>
      </w:r>
      <w:r w:rsidR="006F6309" w:rsidRPr="00F642CD">
        <w:rPr>
          <w:rFonts w:cs="Arial"/>
          <w:b/>
          <w:szCs w:val="22"/>
          <w:u w:val="single"/>
        </w:rPr>
        <w:t>только в электронном виде</w:t>
      </w:r>
      <w:r w:rsidR="006F6309" w:rsidRPr="00F642CD">
        <w:rPr>
          <w:rFonts w:cs="Arial"/>
          <w:b/>
          <w:szCs w:val="22"/>
        </w:rPr>
        <w:t xml:space="preserve"> на электронном носителе;</w:t>
      </w:r>
    </w:p>
    <w:p w:rsidR="009623FB" w:rsidRPr="00476093" w:rsidRDefault="009623FB" w:rsidP="00523035">
      <w:pPr>
        <w:pStyle w:val="ac"/>
        <w:numPr>
          <w:ilvl w:val="0"/>
          <w:numId w:val="2"/>
        </w:numPr>
        <w:tabs>
          <w:tab w:val="left" w:pos="1418"/>
        </w:tabs>
        <w:ind w:left="1418" w:hanging="341"/>
        <w:contextualSpacing w:val="0"/>
        <w:jc w:val="both"/>
        <w:rPr>
          <w:rFonts w:cs="Arial"/>
          <w:szCs w:val="22"/>
        </w:rPr>
      </w:pPr>
      <w:r w:rsidRPr="003A58FE">
        <w:rPr>
          <w:rFonts w:cs="Arial"/>
          <w:szCs w:val="22"/>
        </w:rPr>
        <w:t>Копия уведомления</w:t>
      </w:r>
      <w:r w:rsidRPr="00476093">
        <w:rPr>
          <w:rFonts w:cs="Arial"/>
          <w:szCs w:val="22"/>
        </w:rPr>
        <w:t xml:space="preserve"> о прохождении аккредитации участника закупки, при условии, что статус «аккредитован» действителен в течение не менее </w:t>
      </w:r>
      <w:r w:rsidR="00EF5DDD">
        <w:rPr>
          <w:rFonts w:cs="Arial"/>
          <w:szCs w:val="22"/>
        </w:rPr>
        <w:t>3</w:t>
      </w:r>
      <w:r w:rsidRPr="00476093">
        <w:rPr>
          <w:rFonts w:cs="Arial"/>
          <w:szCs w:val="22"/>
        </w:rPr>
        <w:t xml:space="preserve"> месяцев после даты окончания приема оферт;</w:t>
      </w:r>
    </w:p>
    <w:p w:rsidR="006D1A4F" w:rsidRPr="003902C4" w:rsidRDefault="006D1A4F" w:rsidP="006D1A4F">
      <w:pPr>
        <w:pStyle w:val="ac"/>
        <w:numPr>
          <w:ilvl w:val="0"/>
          <w:numId w:val="2"/>
        </w:numPr>
        <w:tabs>
          <w:tab w:val="left" w:pos="1418"/>
        </w:tabs>
        <w:ind w:left="1418" w:hanging="341"/>
        <w:contextualSpacing w:val="0"/>
        <w:jc w:val="both"/>
        <w:rPr>
          <w:rFonts w:cs="Arial"/>
          <w:szCs w:val="22"/>
        </w:rPr>
      </w:pPr>
      <w:r w:rsidRPr="003902C4">
        <w:rPr>
          <w:rFonts w:cs="Arial"/>
          <w:szCs w:val="22"/>
        </w:rPr>
        <w:t>Письмо (Форма №</w:t>
      </w:r>
      <w:r w:rsidR="00F642CD">
        <w:rPr>
          <w:rFonts w:cs="Arial"/>
          <w:szCs w:val="22"/>
        </w:rPr>
        <w:t>9</w:t>
      </w:r>
      <w:r w:rsidRPr="003902C4">
        <w:rPr>
          <w:rFonts w:cs="Arial"/>
          <w:szCs w:val="22"/>
        </w:rPr>
        <w:t>) за подписью руководителя контрагента об отсутствии изменений в уставных и регистрационных документах контрагента (в случае, если данные документы были ранее переданы на ОАО «Славнефть-ЯНОС» и в них не вносились изменения), либо копии уставных и регистрационных документах, заверенные подписью и печатью контрагента (в случае, если данные документы ранее не передавались на ОАО «Славнефть-ЯНОС»,</w:t>
      </w:r>
      <w:r w:rsidR="00541929">
        <w:rPr>
          <w:rFonts w:cs="Arial"/>
          <w:szCs w:val="22"/>
        </w:rPr>
        <w:t xml:space="preserve"> или в них вносились изменения);</w:t>
      </w:r>
    </w:p>
    <w:p w:rsidR="009623FB" w:rsidRPr="003902C4" w:rsidRDefault="009623FB" w:rsidP="009623FB">
      <w:pPr>
        <w:pStyle w:val="ac"/>
        <w:numPr>
          <w:ilvl w:val="0"/>
          <w:numId w:val="2"/>
        </w:numPr>
        <w:tabs>
          <w:tab w:val="left" w:pos="1418"/>
        </w:tabs>
        <w:ind w:left="1418" w:hanging="341"/>
        <w:contextualSpacing w:val="0"/>
        <w:jc w:val="both"/>
        <w:rPr>
          <w:rFonts w:cs="Arial"/>
          <w:szCs w:val="22"/>
        </w:rPr>
      </w:pPr>
      <w:r w:rsidRPr="003902C4">
        <w:rPr>
          <w:rFonts w:cs="Arial"/>
        </w:rPr>
        <w:t xml:space="preserve">Опись документов технической части оферты </w:t>
      </w:r>
      <w:r w:rsidRPr="003902C4">
        <w:rPr>
          <w:rFonts w:cs="Arial"/>
          <w:szCs w:val="22"/>
        </w:rPr>
        <w:t>(подписанная уполномоченным лицом и заверенная печатью участника закупки)</w:t>
      </w:r>
      <w:r w:rsidRPr="003902C4">
        <w:rPr>
          <w:rFonts w:cs="Arial"/>
        </w:rPr>
        <w:t>.</w:t>
      </w:r>
    </w:p>
    <w:p w:rsidR="00DE7BED" w:rsidRPr="003902C4" w:rsidRDefault="00DE7BED" w:rsidP="00DE7BED">
      <w:pPr>
        <w:ind w:firstLine="720"/>
        <w:jc w:val="both"/>
        <w:rPr>
          <w:rFonts w:cs="Arial"/>
          <w:szCs w:val="22"/>
        </w:rPr>
      </w:pPr>
      <w:r w:rsidRPr="003902C4">
        <w:rPr>
          <w:rFonts w:cs="Arial"/>
          <w:szCs w:val="22"/>
        </w:rPr>
        <w:t>коммерческая часть:</w:t>
      </w:r>
    </w:p>
    <w:p w:rsidR="003F4095" w:rsidRPr="003902C4" w:rsidRDefault="003F4095" w:rsidP="003F4095">
      <w:pPr>
        <w:pStyle w:val="ac"/>
        <w:numPr>
          <w:ilvl w:val="0"/>
          <w:numId w:val="2"/>
        </w:numPr>
        <w:tabs>
          <w:tab w:val="left" w:pos="1418"/>
        </w:tabs>
        <w:ind w:left="1418" w:hanging="341"/>
        <w:contextualSpacing w:val="0"/>
        <w:jc w:val="both"/>
        <w:rPr>
          <w:rFonts w:cs="Arial"/>
          <w:szCs w:val="22"/>
        </w:rPr>
      </w:pPr>
      <w:r w:rsidRPr="003902C4">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r w:rsidR="00DA499C">
        <w:rPr>
          <w:rFonts w:cs="Arial"/>
          <w:szCs w:val="22"/>
        </w:rPr>
        <w:t>)</w:t>
      </w:r>
      <w:r w:rsidRPr="003902C4">
        <w:rPr>
          <w:rFonts w:cs="Arial"/>
          <w:szCs w:val="22"/>
        </w:rPr>
        <w:t>;</w:t>
      </w:r>
    </w:p>
    <w:p w:rsidR="003F4095" w:rsidRPr="000548CD" w:rsidRDefault="003F4095" w:rsidP="003F4095">
      <w:pPr>
        <w:pStyle w:val="ac"/>
        <w:numPr>
          <w:ilvl w:val="0"/>
          <w:numId w:val="2"/>
        </w:numPr>
        <w:tabs>
          <w:tab w:val="left" w:pos="1418"/>
        </w:tabs>
        <w:ind w:left="1418" w:hanging="341"/>
        <w:contextualSpacing w:val="0"/>
        <w:jc w:val="both"/>
        <w:rPr>
          <w:rFonts w:cs="Arial"/>
          <w:szCs w:val="22"/>
        </w:rPr>
      </w:pPr>
      <w:r w:rsidRPr="000548CD">
        <w:rPr>
          <w:rFonts w:cs="Arial"/>
          <w:szCs w:val="22"/>
        </w:rPr>
        <w:t>Договор с Приложениями к нему, подписанные и скрепленные печатью организации в редакции Заказчика, в 2-х экземплярах (Форма 3);</w:t>
      </w:r>
    </w:p>
    <w:p w:rsidR="007213B3" w:rsidRPr="00DB475F" w:rsidRDefault="007213B3" w:rsidP="007213B3">
      <w:pPr>
        <w:pStyle w:val="ac"/>
        <w:numPr>
          <w:ilvl w:val="0"/>
          <w:numId w:val="2"/>
        </w:numPr>
        <w:tabs>
          <w:tab w:val="left" w:pos="1418"/>
        </w:tabs>
        <w:ind w:left="1418" w:hanging="341"/>
        <w:contextualSpacing w:val="0"/>
        <w:jc w:val="both"/>
        <w:rPr>
          <w:rFonts w:cs="Arial"/>
          <w:szCs w:val="22"/>
        </w:rPr>
      </w:pPr>
      <w:r w:rsidRPr="003902C4">
        <w:rPr>
          <w:rFonts w:cs="Arial"/>
          <w:szCs w:val="22"/>
        </w:rPr>
        <w:lastRenderedPageBreak/>
        <w:t xml:space="preserve">Письмо подтверждающее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подтверждающее факт одобрения данной сделки уполномоченным органом управления контрагента (по одному из двух </w:t>
      </w:r>
      <w:r w:rsidR="00C04C39" w:rsidRPr="003902C4">
        <w:rPr>
          <w:rFonts w:cs="Arial"/>
          <w:szCs w:val="22"/>
        </w:rPr>
        <w:t>вариантов Формы</w:t>
      </w:r>
      <w:r w:rsidRPr="003902C4">
        <w:rPr>
          <w:rFonts w:cs="Arial"/>
          <w:szCs w:val="22"/>
        </w:rPr>
        <w:t xml:space="preserve"> №1</w:t>
      </w:r>
      <w:r w:rsidR="00F642CD">
        <w:rPr>
          <w:rFonts w:cs="Arial"/>
          <w:szCs w:val="22"/>
        </w:rPr>
        <w:t>0</w:t>
      </w:r>
      <w:r w:rsidRPr="003902C4">
        <w:rPr>
          <w:rFonts w:cs="Arial"/>
          <w:szCs w:val="22"/>
        </w:rPr>
        <w:t>), подписанное</w:t>
      </w:r>
      <w:r w:rsidRPr="00DB475F">
        <w:rPr>
          <w:rFonts w:cs="Arial"/>
          <w:szCs w:val="22"/>
        </w:rPr>
        <w:t xml:space="preserve"> уполномоченным лицом и заверенная печатью участника закупки);</w:t>
      </w:r>
    </w:p>
    <w:p w:rsidR="003F4095" w:rsidRPr="00AC6AFC" w:rsidRDefault="003F4095" w:rsidP="003F4095">
      <w:pPr>
        <w:pStyle w:val="ac"/>
        <w:numPr>
          <w:ilvl w:val="0"/>
          <w:numId w:val="2"/>
        </w:numPr>
        <w:tabs>
          <w:tab w:val="left" w:pos="1418"/>
        </w:tabs>
        <w:ind w:left="1418" w:hanging="341"/>
        <w:contextualSpacing w:val="0"/>
        <w:jc w:val="both"/>
        <w:rPr>
          <w:rFonts w:cs="Arial"/>
          <w:szCs w:val="22"/>
        </w:rPr>
      </w:pPr>
      <w:r w:rsidRPr="00AC6AFC">
        <w:rPr>
          <w:rFonts w:cs="Arial"/>
        </w:rPr>
        <w:t xml:space="preserve">Опись документов коммерческой части оферты </w:t>
      </w:r>
      <w:r w:rsidRPr="00AC6AFC">
        <w:rPr>
          <w:rFonts w:cs="Arial"/>
          <w:szCs w:val="22"/>
        </w:rPr>
        <w:t>(подписанная уполномоченным лицом и заверенная печатью участника закупки)</w:t>
      </w:r>
      <w:r w:rsidRPr="00AC6AFC">
        <w:rPr>
          <w:rFonts w:cs="Arial"/>
        </w:rPr>
        <w:t>.</w:t>
      </w:r>
    </w:p>
    <w:p w:rsidR="00DE7BED" w:rsidRPr="002E571A" w:rsidRDefault="00DE7BED" w:rsidP="00DE7BED">
      <w:pPr>
        <w:ind w:firstLine="708"/>
        <w:jc w:val="both"/>
        <w:rPr>
          <w:rFonts w:cs="Arial"/>
          <w:szCs w:val="22"/>
        </w:rPr>
      </w:pPr>
      <w:r w:rsidRPr="002E571A">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2E571A" w:rsidRDefault="00DE7BED" w:rsidP="00DE7BED">
      <w:pPr>
        <w:ind w:firstLine="708"/>
        <w:jc w:val="both"/>
        <w:rPr>
          <w:rFonts w:cs="Arial"/>
          <w:szCs w:val="22"/>
        </w:rPr>
      </w:pPr>
      <w:r w:rsidRPr="002E571A">
        <w:rPr>
          <w:rFonts w:cs="Arial"/>
          <w:szCs w:val="22"/>
        </w:rPr>
        <w:t>Оферта предоставляется на русском языке.</w:t>
      </w:r>
    </w:p>
    <w:p w:rsidR="00DE7BED" w:rsidRPr="002E571A" w:rsidRDefault="00DE7BED" w:rsidP="00DE7BED">
      <w:pPr>
        <w:ind w:firstLine="708"/>
        <w:jc w:val="both"/>
        <w:rPr>
          <w:rFonts w:cs="Arial"/>
          <w:szCs w:val="22"/>
        </w:rPr>
      </w:pPr>
      <w:r w:rsidRPr="002E571A">
        <w:rPr>
          <w:rFonts w:cs="Arial"/>
          <w:szCs w:val="22"/>
        </w:rPr>
        <w:t xml:space="preserve">Все суммы денежных средств в оферте и приложениях к ней должны быть выражены в российских рублях. </w:t>
      </w:r>
    </w:p>
    <w:p w:rsidR="00DE7BED" w:rsidRPr="002E571A" w:rsidRDefault="00DE7BED" w:rsidP="00DE7BED">
      <w:pPr>
        <w:ind w:firstLine="708"/>
        <w:jc w:val="both"/>
        <w:rPr>
          <w:rFonts w:cs="Arial"/>
          <w:szCs w:val="22"/>
        </w:rPr>
      </w:pPr>
      <w:r w:rsidRPr="002E571A">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kern w:val="28"/>
        </w:rPr>
        <w:t>Оферты принимаются только в конвертах. Оферты, направленные по электронной почте, к рассмотрению не принимаются.</w:t>
      </w:r>
    </w:p>
    <w:p w:rsidR="00DE7BED" w:rsidRPr="002E571A" w:rsidRDefault="00DE7BED" w:rsidP="00DE7BED">
      <w:pPr>
        <w:ind w:firstLine="708"/>
        <w:jc w:val="both"/>
        <w:rPr>
          <w:rFonts w:cs="Arial"/>
          <w:szCs w:val="22"/>
        </w:rPr>
      </w:pPr>
      <w:r w:rsidRPr="002E571A">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E571A">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w:t>
      </w:r>
      <w:r w:rsidRPr="00934B0A">
        <w:rPr>
          <w:rFonts w:cs="Arial"/>
          <w:szCs w:val="22"/>
        </w:rPr>
        <w:t xml:space="preserve">на ПДО </w:t>
      </w:r>
      <w:r w:rsidR="003523B8" w:rsidRPr="00934B0A">
        <w:rPr>
          <w:rFonts w:cs="Arial"/>
          <w:szCs w:val="22"/>
        </w:rPr>
        <w:t>№</w:t>
      </w:r>
      <w:r w:rsidR="006E0A72">
        <w:rPr>
          <w:rFonts w:cs="Arial"/>
          <w:szCs w:val="22"/>
        </w:rPr>
        <w:t xml:space="preserve"> </w:t>
      </w:r>
      <w:r w:rsidR="00934B0A" w:rsidRPr="00934B0A">
        <w:rPr>
          <w:rFonts w:cs="Arial"/>
          <w:szCs w:val="22"/>
        </w:rPr>
        <w:t>602</w:t>
      </w:r>
      <w:r w:rsidR="003523B8" w:rsidRPr="00934B0A">
        <w:rPr>
          <w:rFonts w:cs="Arial"/>
          <w:szCs w:val="22"/>
        </w:rPr>
        <w:t>-КР-</w:t>
      </w:r>
      <w:r w:rsidR="003523B8" w:rsidRPr="00B50B28">
        <w:rPr>
          <w:rFonts w:cs="Arial"/>
          <w:szCs w:val="22"/>
        </w:rPr>
        <w:t>201</w:t>
      </w:r>
      <w:r w:rsidR="00BD3FA6" w:rsidRPr="00B50B28">
        <w:rPr>
          <w:rFonts w:cs="Arial"/>
          <w:szCs w:val="22"/>
        </w:rPr>
        <w:t>8</w:t>
      </w:r>
      <w:r w:rsidRPr="00F77D3A">
        <w:rPr>
          <w:rFonts w:cs="Arial"/>
          <w:color w:val="FF0000"/>
          <w:szCs w:val="22"/>
        </w:rPr>
        <w:t xml:space="preserve"> </w:t>
      </w:r>
      <w:r w:rsidRPr="006E0A72">
        <w:rPr>
          <w:rFonts w:cs="Arial"/>
          <w:szCs w:val="22"/>
        </w:rPr>
        <w:t>от</w:t>
      </w:r>
      <w:r w:rsidRPr="006E0A72">
        <w:rPr>
          <w:rFonts w:cs="Arial"/>
          <w:color w:val="FF0000"/>
          <w:szCs w:val="22"/>
        </w:rPr>
        <w:t xml:space="preserve"> </w:t>
      </w:r>
      <w:r w:rsidR="006E0A72" w:rsidRPr="006E0A72">
        <w:rPr>
          <w:rFonts w:cs="Arial"/>
          <w:szCs w:val="22"/>
        </w:rPr>
        <w:t>22.11.2018 г.</w:t>
      </w:r>
      <w:r w:rsidRPr="006E0A72">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szCs w:val="22"/>
        </w:rPr>
      </w:pPr>
      <w:r w:rsidRPr="002E571A">
        <w:rPr>
          <w:rFonts w:cs="Arial"/>
          <w:szCs w:val="22"/>
        </w:rPr>
        <w:t>Учитывая, что тендер проводится в два этапа, участник закупки передает четыре конверта документов:</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первый конверт с надписью</w:t>
      </w:r>
      <w:r w:rsidR="006E0A72">
        <w:rPr>
          <w:rFonts w:cs="Arial"/>
          <w:szCs w:val="22"/>
        </w:rPr>
        <w:t>:</w:t>
      </w:r>
      <w:r w:rsidRPr="002E571A">
        <w:rPr>
          <w:rFonts w:cs="Arial"/>
          <w:szCs w:val="22"/>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второй конверт с надписью</w:t>
      </w:r>
      <w:r w:rsidR="006E0A72">
        <w:rPr>
          <w:rFonts w:cs="Arial"/>
          <w:szCs w:val="22"/>
        </w:rPr>
        <w:t>:</w:t>
      </w:r>
      <w:r w:rsidRPr="002E571A">
        <w:rPr>
          <w:rFonts w:cs="Arial"/>
          <w:szCs w:val="22"/>
        </w:rPr>
        <w:t xml:space="preserve"> «Техническая часть» (с пометкой «Копия»), содержащий копии документов, находящихся в первом конверте;</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третий конверт с надписью</w:t>
      </w:r>
      <w:r w:rsidR="006E0A72">
        <w:rPr>
          <w:rFonts w:cs="Arial"/>
          <w:szCs w:val="22"/>
        </w:rPr>
        <w:t>:</w:t>
      </w:r>
      <w:r w:rsidRPr="002E571A">
        <w:rPr>
          <w:rFonts w:cs="Arial"/>
          <w:szCs w:val="22"/>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четвертый конверт с надписью</w:t>
      </w:r>
      <w:r w:rsidR="006E0A72">
        <w:rPr>
          <w:rFonts w:cs="Arial"/>
          <w:szCs w:val="22"/>
        </w:rPr>
        <w:t>:</w:t>
      </w:r>
      <w:r w:rsidRPr="002E571A">
        <w:rPr>
          <w:rFonts w:cs="Arial"/>
          <w:szCs w:val="22"/>
        </w:rPr>
        <w:t xml:space="preserve"> «Коммерческая часть» (с пометкой «Копия»), содержащий копии документов, находящихся в третьем конверте</w:t>
      </w:r>
      <w:r w:rsidR="002E0D63">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szCs w:val="22"/>
        </w:rPr>
        <w:t>Документы в конверте с пометкой «Оригинал» являются официальной офертой.</w:t>
      </w:r>
    </w:p>
    <w:p w:rsidR="00221167" w:rsidRPr="002E571A" w:rsidRDefault="00221167" w:rsidP="00221167">
      <w:pPr>
        <w:widowControl w:val="0"/>
        <w:overflowPunct w:val="0"/>
        <w:autoSpaceDE w:val="0"/>
        <w:autoSpaceDN w:val="0"/>
        <w:adjustRightInd w:val="0"/>
        <w:ind w:firstLine="708"/>
        <w:jc w:val="both"/>
        <w:rPr>
          <w:rFonts w:cs="Arial"/>
          <w:kern w:val="28"/>
        </w:rPr>
      </w:pPr>
      <w:r w:rsidRPr="002E571A">
        <w:rPr>
          <w:rFonts w:cs="Arial"/>
          <w:kern w:val="28"/>
        </w:rPr>
        <w:t xml:space="preserve">В конверт с пометкой «Оригинал» вкладывается диск или иной электронный носитель информации </w:t>
      </w:r>
      <w:r w:rsidRPr="00324619">
        <w:t xml:space="preserve">с отсканированными оригиналами документов, содержащимися в конверте, в формате </w:t>
      </w:r>
      <w:r w:rsidRPr="00324619">
        <w:rPr>
          <w:lang w:val="en-US"/>
        </w:rPr>
        <w:t>PDF</w:t>
      </w:r>
      <w:r w:rsidRPr="00324619">
        <w:t>, отдельно по файлам</w:t>
      </w:r>
      <w:r w:rsidRPr="000C2E80">
        <w:t>,</w:t>
      </w:r>
      <w:r w:rsidRPr="000C2E80">
        <w:rPr>
          <w:i/>
        </w:rPr>
        <w:t xml:space="preserve"> </w:t>
      </w:r>
      <w:r w:rsidRPr="000C2E80">
        <w:rPr>
          <w:rStyle w:val="aff6"/>
        </w:rPr>
        <w:t xml:space="preserve">ч/б, с разрешением не выше 200 </w:t>
      </w:r>
      <w:r w:rsidRPr="000C2E80">
        <w:rPr>
          <w:rStyle w:val="aff6"/>
          <w:lang w:val="en-US"/>
        </w:rPr>
        <w:t>dpi</w:t>
      </w:r>
      <w:r w:rsidRPr="002E571A">
        <w:rPr>
          <w:rFonts w:cs="Arial"/>
          <w:kern w:val="28"/>
        </w:rPr>
        <w:t>.</w:t>
      </w:r>
      <w:r>
        <w:rPr>
          <w:rFonts w:cs="Arial"/>
          <w:kern w:val="28"/>
        </w:rPr>
        <w:t>,</w:t>
      </w:r>
      <w:r w:rsidRPr="002E571A">
        <w:rPr>
          <w:rFonts w:cs="Arial"/>
          <w:kern w:val="28"/>
        </w:rPr>
        <w:t xml:space="preserve"> наименование файла должно соответствовать содержанию соответствующего документа.</w:t>
      </w:r>
    </w:p>
    <w:p w:rsidR="00DE7BED" w:rsidRPr="003C412D" w:rsidRDefault="00DE7BED" w:rsidP="00DE7BED">
      <w:pPr>
        <w:ind w:firstLine="708"/>
        <w:jc w:val="both"/>
        <w:rPr>
          <w:rFonts w:cs="Arial"/>
          <w:szCs w:val="22"/>
        </w:rPr>
      </w:pPr>
      <w:r w:rsidRPr="002E571A">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3C412D" w:rsidRPr="003C412D">
        <w:rPr>
          <w:rFonts w:cs="Arial"/>
          <w:szCs w:val="22"/>
        </w:rPr>
        <w:t>1500</w:t>
      </w:r>
      <w:r w:rsidR="006372D9">
        <w:rPr>
          <w:rFonts w:cs="Arial"/>
          <w:szCs w:val="22"/>
        </w:rPr>
        <w:t>23</w:t>
      </w:r>
      <w:r w:rsidR="003C412D" w:rsidRPr="003C412D">
        <w:rPr>
          <w:rFonts w:cs="Arial"/>
          <w:szCs w:val="22"/>
        </w:rPr>
        <w:t>, г. Ярославль, Московский пр., д.130, в Тендерный комитет</w:t>
      </w:r>
      <w:r w:rsidRPr="003C412D">
        <w:rPr>
          <w:rFonts w:cs="Arial"/>
          <w:szCs w:val="22"/>
        </w:rPr>
        <w:t>.</w:t>
      </w:r>
    </w:p>
    <w:p w:rsidR="00DE7BED" w:rsidRPr="002E571A" w:rsidRDefault="00DE7BED" w:rsidP="00DE7BED">
      <w:pPr>
        <w:ind w:left="708"/>
        <w:jc w:val="both"/>
        <w:rPr>
          <w:rFonts w:cs="Arial"/>
          <w:b/>
          <w:szCs w:val="22"/>
        </w:rPr>
      </w:pPr>
      <w:r w:rsidRPr="002E571A">
        <w:rPr>
          <w:rFonts w:cs="Arial"/>
          <w:b/>
          <w:szCs w:val="22"/>
        </w:rPr>
        <w:t>Начало приема оферт – «</w:t>
      </w:r>
      <w:r w:rsidR="006E0A72">
        <w:rPr>
          <w:rFonts w:cs="Arial"/>
          <w:b/>
          <w:szCs w:val="22"/>
        </w:rPr>
        <w:t>22</w:t>
      </w:r>
      <w:r w:rsidRPr="002E571A">
        <w:rPr>
          <w:rFonts w:cs="Arial"/>
          <w:b/>
          <w:szCs w:val="22"/>
        </w:rPr>
        <w:t xml:space="preserve">» </w:t>
      </w:r>
      <w:r w:rsidR="006E0A72">
        <w:rPr>
          <w:rFonts w:cs="Arial"/>
          <w:b/>
          <w:szCs w:val="22"/>
        </w:rPr>
        <w:t>ноября 2018</w:t>
      </w:r>
      <w:r w:rsidRPr="002E571A">
        <w:rPr>
          <w:rFonts w:cs="Arial"/>
          <w:b/>
          <w:szCs w:val="22"/>
        </w:rPr>
        <w:t xml:space="preserve"> года.</w:t>
      </w:r>
    </w:p>
    <w:p w:rsidR="00DE7BED" w:rsidRPr="002E571A" w:rsidRDefault="00DE7BED" w:rsidP="00DE7BED">
      <w:pPr>
        <w:ind w:left="708"/>
        <w:jc w:val="both"/>
        <w:rPr>
          <w:rFonts w:cs="Arial"/>
          <w:b/>
          <w:szCs w:val="22"/>
        </w:rPr>
      </w:pPr>
      <w:r w:rsidRPr="002E571A">
        <w:rPr>
          <w:rFonts w:cs="Arial"/>
          <w:b/>
          <w:szCs w:val="22"/>
        </w:rPr>
        <w:t xml:space="preserve">Окончание приема оферт – </w:t>
      </w:r>
      <w:r w:rsidR="006E0A72">
        <w:rPr>
          <w:rFonts w:cs="Arial"/>
          <w:b/>
          <w:szCs w:val="22"/>
        </w:rPr>
        <w:t>16</w:t>
      </w:r>
      <w:r w:rsidRPr="002E571A">
        <w:rPr>
          <w:rFonts w:cs="Arial"/>
          <w:b/>
          <w:szCs w:val="22"/>
        </w:rPr>
        <w:t>:</w:t>
      </w:r>
      <w:r w:rsidR="006E0A72">
        <w:rPr>
          <w:rFonts w:cs="Arial"/>
          <w:b/>
          <w:szCs w:val="22"/>
        </w:rPr>
        <w:t>00</w:t>
      </w:r>
      <w:r w:rsidRPr="002E571A">
        <w:rPr>
          <w:rFonts w:cs="Arial"/>
          <w:b/>
          <w:szCs w:val="22"/>
        </w:rPr>
        <w:t xml:space="preserve"> «</w:t>
      </w:r>
      <w:r w:rsidR="006E0A72">
        <w:rPr>
          <w:rFonts w:cs="Arial"/>
          <w:b/>
          <w:szCs w:val="22"/>
        </w:rPr>
        <w:t>06</w:t>
      </w:r>
      <w:r w:rsidRPr="002E571A">
        <w:rPr>
          <w:rFonts w:cs="Arial"/>
          <w:b/>
          <w:szCs w:val="22"/>
        </w:rPr>
        <w:t xml:space="preserve">» </w:t>
      </w:r>
      <w:r w:rsidR="006E0A72">
        <w:rPr>
          <w:rFonts w:cs="Arial"/>
          <w:b/>
          <w:szCs w:val="22"/>
        </w:rPr>
        <w:t>декабря 2018</w:t>
      </w:r>
      <w:r w:rsidRPr="002E571A">
        <w:rPr>
          <w:rFonts w:cs="Arial"/>
          <w:b/>
          <w:szCs w:val="22"/>
        </w:rPr>
        <w:t xml:space="preserve"> года.</w:t>
      </w:r>
    </w:p>
    <w:p w:rsidR="00DE7BED" w:rsidRPr="002E571A" w:rsidRDefault="00DE7BED" w:rsidP="00DE7BED">
      <w:pPr>
        <w:ind w:left="708"/>
        <w:jc w:val="both"/>
        <w:rPr>
          <w:rFonts w:cs="Arial"/>
          <w:b/>
          <w:szCs w:val="22"/>
        </w:rPr>
      </w:pPr>
      <w:r w:rsidRPr="002E571A">
        <w:rPr>
          <w:rFonts w:cs="Arial"/>
          <w:b/>
          <w:szCs w:val="22"/>
        </w:rPr>
        <w:t>Срок для определения победителя – до «</w:t>
      </w:r>
      <w:r w:rsidR="006E0A72">
        <w:rPr>
          <w:rFonts w:cs="Arial"/>
          <w:b/>
          <w:szCs w:val="22"/>
        </w:rPr>
        <w:t>28</w:t>
      </w:r>
      <w:r w:rsidRPr="002E571A">
        <w:rPr>
          <w:rFonts w:cs="Arial"/>
          <w:b/>
          <w:szCs w:val="22"/>
        </w:rPr>
        <w:t xml:space="preserve">» </w:t>
      </w:r>
      <w:r w:rsidR="006E0A72">
        <w:rPr>
          <w:rFonts w:cs="Arial"/>
          <w:b/>
          <w:szCs w:val="22"/>
        </w:rPr>
        <w:t>февраля 2019</w:t>
      </w:r>
      <w:r w:rsidRPr="002E571A">
        <w:rPr>
          <w:rFonts w:cs="Arial"/>
          <w:b/>
          <w:szCs w:val="22"/>
        </w:rPr>
        <w:t xml:space="preserve"> года.</w:t>
      </w:r>
    </w:p>
    <w:p w:rsidR="00DE7BED" w:rsidRPr="002E571A" w:rsidRDefault="00DE7BED" w:rsidP="00DE7BED">
      <w:pPr>
        <w:ind w:firstLine="708"/>
        <w:jc w:val="both"/>
        <w:rPr>
          <w:rFonts w:cs="Arial"/>
          <w:szCs w:val="22"/>
        </w:rPr>
      </w:pPr>
      <w:r w:rsidRPr="002E571A">
        <w:rPr>
          <w:rFonts w:cs="Arial"/>
          <w:szCs w:val="22"/>
        </w:rPr>
        <w:t>Оферты, полученные позже указанного срока, к рассмотрению не принимаются.</w:t>
      </w:r>
    </w:p>
    <w:p w:rsidR="00DE7BED" w:rsidRPr="002E571A" w:rsidRDefault="00DE7BED" w:rsidP="00DE7BED">
      <w:pPr>
        <w:ind w:firstLine="708"/>
        <w:jc w:val="both"/>
        <w:rPr>
          <w:rFonts w:cs="Arial"/>
          <w:szCs w:val="22"/>
        </w:rPr>
      </w:pPr>
      <w:r w:rsidRPr="002E571A">
        <w:rPr>
          <w:rFonts w:cs="Arial"/>
          <w:szCs w:val="22"/>
        </w:rPr>
        <w:t>Общество имеет право продлить срок приема оферт.</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w:t>
      </w:r>
      <w:r w:rsidRPr="002E571A">
        <w:rPr>
          <w:rFonts w:cs="Arial"/>
          <w:szCs w:val="22"/>
        </w:rPr>
        <w:lastRenderedPageBreak/>
        <w:t xml:space="preserve">оферт будет продлен так, чтобы </w:t>
      </w:r>
      <w:r w:rsidRPr="002E571A">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E7BED" w:rsidRPr="002E571A" w:rsidRDefault="00DE7BED" w:rsidP="00DE7BED">
      <w:pPr>
        <w:ind w:firstLine="708"/>
        <w:jc w:val="both"/>
        <w:rPr>
          <w:rFonts w:cs="Arial"/>
          <w:szCs w:val="22"/>
        </w:rPr>
      </w:pPr>
      <w:r w:rsidRPr="002E571A">
        <w:rPr>
          <w:rFonts w:cs="Arial"/>
          <w:szCs w:val="22"/>
        </w:rPr>
        <w:t>Общество ответит на Ваши письменные запросы, касающиеся разъяснений настоящего предложения, полученные не позднее «</w:t>
      </w:r>
      <w:r w:rsidR="006E0A72">
        <w:rPr>
          <w:rFonts w:cs="Arial"/>
          <w:szCs w:val="22"/>
        </w:rPr>
        <w:t>03</w:t>
      </w:r>
      <w:r w:rsidRPr="002E571A">
        <w:rPr>
          <w:rFonts w:cs="Arial"/>
          <w:szCs w:val="22"/>
        </w:rPr>
        <w:t xml:space="preserve">» </w:t>
      </w:r>
      <w:r w:rsidR="006E0A72">
        <w:rPr>
          <w:rFonts w:cs="Arial"/>
          <w:szCs w:val="22"/>
        </w:rPr>
        <w:t>декабря 2018</w:t>
      </w:r>
      <w:r w:rsidRPr="002E571A">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w:t>
      </w:r>
      <w:r w:rsidR="00952F4D" w:rsidRPr="002E571A">
        <w:rPr>
          <w:rFonts w:cs="Arial"/>
          <w:szCs w:val="22"/>
        </w:rPr>
        <w:t>предложения без</w:t>
      </w:r>
      <w:r w:rsidRPr="002E571A">
        <w:rPr>
          <w:rFonts w:cs="Arial"/>
          <w:szCs w:val="22"/>
        </w:rPr>
        <w:t xml:space="preserve"> указания источника поступления.</w:t>
      </w:r>
    </w:p>
    <w:p w:rsidR="00DE7BED" w:rsidRPr="002E571A" w:rsidRDefault="00DE7BED" w:rsidP="00DE7BED">
      <w:pPr>
        <w:ind w:firstLine="708"/>
        <w:jc w:val="both"/>
        <w:rPr>
          <w:rFonts w:cs="Arial"/>
          <w:szCs w:val="22"/>
        </w:rPr>
      </w:pPr>
      <w:r w:rsidRPr="002E571A">
        <w:rPr>
          <w:rFonts w:cs="Arial"/>
          <w:szCs w:val="22"/>
        </w:rPr>
        <w:t>По вопросам обращаться:</w:t>
      </w:r>
    </w:p>
    <w:p w:rsidR="006E0A72" w:rsidRPr="006E0A72" w:rsidRDefault="006E0A72" w:rsidP="006E0A72">
      <w:pPr>
        <w:ind w:firstLine="708"/>
        <w:jc w:val="both"/>
        <w:rPr>
          <w:rFonts w:cs="Arial"/>
          <w:szCs w:val="22"/>
        </w:rPr>
      </w:pPr>
      <w:r w:rsidRPr="006E0A72">
        <w:rPr>
          <w:rFonts w:cs="Arial"/>
          <w:szCs w:val="22"/>
        </w:rPr>
        <w:t xml:space="preserve">к ведущему специалисту Тендерного комитета ОАО «Славнефть-ЯНОС» Груздеву Александру Александровичу. Контактные данные: (4852) 49-91-35, Е-mail: </w:t>
      </w:r>
      <w:hyperlink r:id="rId7" w:history="1">
        <w:r w:rsidRPr="006E0A72">
          <w:rPr>
            <w:rStyle w:val="ae"/>
            <w:rFonts w:cs="Arial"/>
            <w:szCs w:val="22"/>
          </w:rPr>
          <w:t>GruzdevAA@yanos.slavneft.ru</w:t>
        </w:r>
      </w:hyperlink>
      <w:r w:rsidRPr="006E0A72">
        <w:rPr>
          <w:rFonts w:cs="Arial"/>
          <w:szCs w:val="22"/>
        </w:rPr>
        <w:t>.</w:t>
      </w:r>
    </w:p>
    <w:p w:rsidR="00DE7BED" w:rsidRPr="002E571A" w:rsidRDefault="00DE7BED" w:rsidP="00DE7BED">
      <w:pPr>
        <w:ind w:firstLine="708"/>
        <w:jc w:val="both"/>
        <w:rPr>
          <w:rFonts w:cs="Arial"/>
          <w:szCs w:val="22"/>
        </w:rPr>
      </w:pPr>
      <w:r w:rsidRPr="002E571A">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5D2308">
        <w:rPr>
          <w:color w:val="0000FF"/>
          <w:szCs w:val="22"/>
          <w:u w:val="single"/>
        </w:rPr>
        <w:t>http://www.refinery.yaroslavl.su/index.php?module=tend&amp;page=stop</w:t>
      </w:r>
      <w:r w:rsidRPr="002E571A">
        <w:rPr>
          <w:rFonts w:cs="Arial"/>
          <w:szCs w:val="22"/>
        </w:rPr>
        <w:t>.</w:t>
      </w:r>
    </w:p>
    <w:p w:rsidR="00DE7BED" w:rsidRPr="002E571A" w:rsidRDefault="00DE7BED" w:rsidP="00DE7BED">
      <w:pPr>
        <w:ind w:firstLine="720"/>
        <w:jc w:val="both"/>
        <w:rPr>
          <w:rFonts w:cs="Arial"/>
          <w:b/>
          <w:szCs w:val="22"/>
        </w:rPr>
      </w:pPr>
      <w:r w:rsidRPr="002E571A">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952F4D" w:rsidRPr="002E571A">
        <w:rPr>
          <w:rFonts w:cs="Arial"/>
          <w:szCs w:val="22"/>
        </w:rPr>
        <w:t>сайте не</w:t>
      </w:r>
      <w:r w:rsidRPr="002E571A">
        <w:rPr>
          <w:rFonts w:cs="Arial"/>
          <w:szCs w:val="22"/>
        </w:rPr>
        <w:t xml:space="preserve"> позднее следующего рабочего дня после утверждения такого решения Тендерной комиссией. </w:t>
      </w:r>
    </w:p>
    <w:p w:rsidR="00DE7BED" w:rsidRPr="002E571A" w:rsidRDefault="00DE7BED" w:rsidP="00DE7BED">
      <w:pPr>
        <w:ind w:firstLine="708"/>
        <w:jc w:val="both"/>
        <w:rPr>
          <w:rFonts w:cs="Arial"/>
          <w:szCs w:val="22"/>
        </w:rPr>
      </w:pPr>
      <w:r w:rsidRPr="002E571A">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не подана ни одна оферта (с учетом оферт, отозванных участниками закупки);</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ни одна оферта не соответствует требованиям к предмету оферты, установленным в настоящем предложении делать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все поданные оферты отклонены.</w:t>
      </w:r>
    </w:p>
    <w:p w:rsidR="00DE7BED" w:rsidRPr="002E571A" w:rsidRDefault="00DE7BED" w:rsidP="00DE7BED">
      <w:pPr>
        <w:ind w:firstLine="708"/>
        <w:jc w:val="both"/>
        <w:rPr>
          <w:rFonts w:cs="Arial"/>
          <w:szCs w:val="22"/>
        </w:rPr>
      </w:pPr>
      <w:r w:rsidRPr="002E571A">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7D3296" w:rsidRDefault="00DE7BED" w:rsidP="00DE7BED">
      <w:pPr>
        <w:ind w:firstLine="708"/>
        <w:jc w:val="both"/>
        <w:rPr>
          <w:rFonts w:cs="Arial"/>
          <w:color w:val="FF0000"/>
          <w:szCs w:val="22"/>
        </w:rPr>
      </w:pPr>
      <w:r w:rsidRPr="002E571A">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5D2308">
        <w:rPr>
          <w:color w:val="0000FF"/>
          <w:szCs w:val="22"/>
          <w:u w:val="single"/>
        </w:rPr>
        <w:t>http://www.refinery.yaroslavl.su/index.php?module=tend&amp;page=stop</w:t>
      </w:r>
      <w:r w:rsidRPr="007D3296">
        <w:rPr>
          <w:rFonts w:cs="Arial"/>
          <w:color w:val="FF0000"/>
          <w:szCs w:val="22"/>
        </w:rPr>
        <w:t>.</w:t>
      </w:r>
    </w:p>
    <w:p w:rsidR="00DE7BED" w:rsidRPr="002E571A" w:rsidRDefault="00DE7BED" w:rsidP="00DE7BED">
      <w:pPr>
        <w:ind w:firstLine="708"/>
        <w:jc w:val="both"/>
        <w:rPr>
          <w:rFonts w:cs="Arial"/>
          <w:szCs w:val="22"/>
        </w:rPr>
      </w:pPr>
      <w:r w:rsidRPr="002E571A">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7D3296" w:rsidRDefault="00DE7BED" w:rsidP="00DE7BED">
      <w:pPr>
        <w:ind w:firstLine="708"/>
        <w:jc w:val="both"/>
        <w:rPr>
          <w:rFonts w:cs="Arial"/>
          <w:color w:val="FF0000"/>
          <w:szCs w:val="22"/>
        </w:rPr>
      </w:pPr>
      <w:r w:rsidRPr="002E571A">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2E571A">
        <w:rPr>
          <w:szCs w:val="22"/>
        </w:rPr>
        <w:t xml:space="preserve">в составе технической части оферты </w:t>
      </w:r>
      <w:r w:rsidRPr="002E571A">
        <w:rPr>
          <w:rFonts w:cs="Arial"/>
          <w:szCs w:val="22"/>
        </w:rPr>
        <w:t xml:space="preserve">копию уведомления о прохождении аккредитации (при условии, что статус «аккредитован» действителен в течение не менее </w:t>
      </w:r>
      <w:r w:rsidR="00705E39">
        <w:rPr>
          <w:rFonts w:cs="Arial"/>
          <w:szCs w:val="22"/>
        </w:rPr>
        <w:t>3</w:t>
      </w:r>
      <w:r w:rsidRPr="002E571A">
        <w:rPr>
          <w:rFonts w:cs="Arial"/>
          <w:szCs w:val="22"/>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B51481">
        <w:rPr>
          <w:color w:val="0000FF"/>
          <w:szCs w:val="22"/>
          <w:u w:val="single"/>
        </w:rPr>
        <w:t>http://www.refinery.yaroslavl.su/index.php?module=tend&amp;page=stop</w:t>
      </w:r>
      <w:r w:rsidRPr="007D3296">
        <w:rPr>
          <w:rFonts w:cs="Arial"/>
          <w:color w:val="FF0000"/>
          <w:szCs w:val="22"/>
        </w:rPr>
        <w:t>.</w:t>
      </w:r>
    </w:p>
    <w:p w:rsidR="00DE7BED" w:rsidRDefault="00DE7BED" w:rsidP="00DE7BED">
      <w:pPr>
        <w:ind w:firstLine="708"/>
        <w:jc w:val="both"/>
        <w:rPr>
          <w:rFonts w:cs="Arial"/>
          <w:szCs w:val="22"/>
        </w:rPr>
      </w:pPr>
      <w:r w:rsidRPr="002E571A">
        <w:rPr>
          <w:rFonts w:cs="Arial"/>
          <w:szCs w:val="22"/>
        </w:rPr>
        <w:t xml:space="preserve">Если участник закупки не выполнил условия настоящего предложения делать </w:t>
      </w:r>
      <w:r w:rsidR="00952F4D" w:rsidRPr="002E571A">
        <w:rPr>
          <w:rFonts w:cs="Arial"/>
          <w:szCs w:val="22"/>
        </w:rPr>
        <w:t>оферты в</w:t>
      </w:r>
      <w:r w:rsidRPr="002E571A">
        <w:rPr>
          <w:rFonts w:cs="Arial"/>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DE7BED" w:rsidRPr="002E571A" w:rsidRDefault="00DE7BED" w:rsidP="00DE7BED">
      <w:pPr>
        <w:ind w:firstLine="708"/>
        <w:jc w:val="both"/>
        <w:rPr>
          <w:szCs w:val="22"/>
        </w:rPr>
      </w:pPr>
      <w:r w:rsidRPr="002E571A">
        <w:rPr>
          <w:szCs w:val="22"/>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2E571A" w:rsidRDefault="00DE7BED" w:rsidP="00DE7BED">
      <w:pPr>
        <w:ind w:firstLine="708"/>
        <w:jc w:val="both"/>
        <w:rPr>
          <w:szCs w:val="22"/>
        </w:rPr>
      </w:pPr>
      <w:r w:rsidRPr="002E571A">
        <w:rPr>
          <w:szCs w:val="22"/>
        </w:rPr>
        <w:t>Жалоба в письменном виде направляется в Тендерный комитет Общества по адресу</w:t>
      </w:r>
      <w:r w:rsidR="00B51481">
        <w:rPr>
          <w:szCs w:val="22"/>
        </w:rPr>
        <w:t>:</w:t>
      </w:r>
      <w:r w:rsidRPr="002E571A">
        <w:rPr>
          <w:szCs w:val="22"/>
        </w:rPr>
        <w:t xml:space="preserve"> </w:t>
      </w:r>
      <w:r w:rsidR="00B51481" w:rsidRPr="003C412D">
        <w:rPr>
          <w:rFonts w:cs="Arial"/>
          <w:szCs w:val="22"/>
        </w:rPr>
        <w:t>1500</w:t>
      </w:r>
      <w:r w:rsidR="006372D9">
        <w:rPr>
          <w:rFonts w:cs="Arial"/>
          <w:szCs w:val="22"/>
        </w:rPr>
        <w:t>23</w:t>
      </w:r>
      <w:r w:rsidR="00B51481" w:rsidRPr="003C412D">
        <w:rPr>
          <w:rFonts w:cs="Arial"/>
          <w:szCs w:val="22"/>
        </w:rPr>
        <w:t>, г. Ярославль, Московский пр., д.130, в Тендерный комитет</w:t>
      </w:r>
      <w:r w:rsidRPr="002E571A">
        <w:rPr>
          <w:szCs w:val="22"/>
        </w:rPr>
        <w:t xml:space="preserve">. В жалобе указываются: обжалуемое вынесенное решение </w:t>
      </w:r>
      <w:r>
        <w:rPr>
          <w:szCs w:val="22"/>
        </w:rPr>
        <w:t>ОАО «Славнефть-ЯНОС»</w:t>
      </w:r>
      <w:r w:rsidRPr="002E571A">
        <w:rPr>
          <w:szCs w:val="22"/>
        </w:rPr>
        <w:t xml:space="preserve">, обжалуемые действия (бездействие) </w:t>
      </w:r>
      <w:r>
        <w:rPr>
          <w:szCs w:val="22"/>
        </w:rPr>
        <w:t>ОАО «Славнефть-ЯНОС»</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2E571A" w:rsidRDefault="00DE7BED" w:rsidP="00DE7BED">
      <w:pPr>
        <w:ind w:firstLine="708"/>
        <w:jc w:val="both"/>
        <w:rPr>
          <w:rFonts w:cs="Arial"/>
          <w:szCs w:val="22"/>
        </w:rPr>
      </w:pPr>
      <w:r w:rsidRPr="002E571A">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1D0E4A" w:rsidRDefault="00DE7BED" w:rsidP="00DE7BED">
      <w:pPr>
        <w:ind w:firstLine="708"/>
        <w:jc w:val="both"/>
        <w:rPr>
          <w:rFonts w:cs="Arial"/>
          <w:szCs w:val="22"/>
        </w:rPr>
      </w:pPr>
      <w:r w:rsidRPr="002E571A">
        <w:rPr>
          <w:rFonts w:cs="Arial"/>
          <w:szCs w:val="22"/>
        </w:rPr>
        <w:t xml:space="preserve">Сообщаем, что в целях выявления и предупреждения фактов коррупции, мошенничества и иных злоупотреблений </w:t>
      </w:r>
      <w:r>
        <w:rPr>
          <w:rFonts w:cs="Arial"/>
          <w:szCs w:val="22"/>
        </w:rPr>
        <w:t>ОАО «Славнефть-ЯНОС»</w:t>
      </w:r>
      <w:r w:rsidRPr="002E571A">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1D0E4A">
        <w:rPr>
          <w:rFonts w:cs="Arial"/>
          <w:szCs w:val="22"/>
        </w:rPr>
        <w:t>+7 (4852) 49-93-33, электронная почта hotline@yanos.slavneft.ru.</w:t>
      </w:r>
    </w:p>
    <w:p w:rsidR="00204822" w:rsidRDefault="00204822" w:rsidP="00DE7BED">
      <w:pPr>
        <w:rPr>
          <w:sz w:val="16"/>
          <w:szCs w:val="16"/>
        </w:rPr>
      </w:pPr>
    </w:p>
    <w:p w:rsidR="00DE7BED" w:rsidRPr="00B445D7" w:rsidRDefault="00DE7BED" w:rsidP="004910B6">
      <w:pPr>
        <w:spacing w:before="0"/>
      </w:pPr>
      <w:r w:rsidRPr="00780A52">
        <w:t>Перечень документов в сост</w:t>
      </w:r>
      <w:r w:rsidR="00E85DE8" w:rsidRPr="00780A52">
        <w:t xml:space="preserve">аве Предложения </w:t>
      </w:r>
      <w:r w:rsidR="00E85DE8" w:rsidRPr="00934B0A">
        <w:t>делать оферты №</w:t>
      </w:r>
      <w:r w:rsidR="00934B0A" w:rsidRPr="00934B0A">
        <w:t>602</w:t>
      </w:r>
      <w:r w:rsidR="00E85DE8" w:rsidRPr="00934B0A">
        <w:t>-КР-</w:t>
      </w:r>
      <w:r w:rsidR="00E85DE8" w:rsidRPr="00CB7A2C">
        <w:t>201</w:t>
      </w:r>
      <w:r w:rsidR="00BD3FA6" w:rsidRPr="00CB7A2C">
        <w:t>8</w:t>
      </w:r>
      <w:r w:rsidRPr="00B445D7">
        <w:t xml:space="preserve"> </w:t>
      </w:r>
      <w:r w:rsidRPr="006E0A72">
        <w:t xml:space="preserve">от </w:t>
      </w:r>
      <w:r w:rsidR="006E0A72" w:rsidRPr="006E0A72">
        <w:t>22.11.2018 г.</w:t>
      </w:r>
      <w:r w:rsidRPr="006E0A72">
        <w:t>:</w:t>
      </w:r>
    </w:p>
    <w:p w:rsidR="00DE7BED" w:rsidRPr="00B25A57" w:rsidRDefault="00DE7BED" w:rsidP="004910B6">
      <w:pPr>
        <w:spacing w:before="0"/>
      </w:pPr>
      <w:r w:rsidRPr="00B445D7">
        <w:t xml:space="preserve">1. </w:t>
      </w:r>
      <w:r w:rsidRPr="00B25A57">
        <w:t>Извещение о проведении тендера (настоящий документ) в 1 экз.</w:t>
      </w:r>
    </w:p>
    <w:p w:rsidR="00DE7BED" w:rsidRPr="00B25A57" w:rsidRDefault="00DE7BED" w:rsidP="004910B6">
      <w:pPr>
        <w:spacing w:before="0"/>
      </w:pPr>
      <w:r w:rsidRPr="00B25A57">
        <w:t>2. Требования к предмету оферты в 1 экз.</w:t>
      </w:r>
    </w:p>
    <w:p w:rsidR="00DE7BED" w:rsidRPr="00B10FF1" w:rsidRDefault="00DE7BED" w:rsidP="004910B6">
      <w:pPr>
        <w:spacing w:before="0"/>
      </w:pPr>
      <w:r w:rsidRPr="00B10FF1">
        <w:t xml:space="preserve">3. </w:t>
      </w:r>
      <w:r w:rsidR="007F7B7E" w:rsidRPr="00B10FF1">
        <w:t>Форма «</w:t>
      </w:r>
      <w:r w:rsidRPr="00B10FF1">
        <w:t>Проект договора</w:t>
      </w:r>
      <w:r w:rsidR="007F7B7E" w:rsidRPr="00B10FF1">
        <w:t>»</w:t>
      </w:r>
      <w:r w:rsidRPr="00B10FF1">
        <w:t xml:space="preserve"> в 1 экз.</w:t>
      </w:r>
    </w:p>
    <w:p w:rsidR="00DE7BED" w:rsidRPr="00B25A57" w:rsidRDefault="00DE7BED" w:rsidP="004910B6">
      <w:pPr>
        <w:spacing w:before="0"/>
      </w:pPr>
      <w:r w:rsidRPr="00B25A57">
        <w:t xml:space="preserve">4. </w:t>
      </w:r>
      <w:r w:rsidR="00B25A57" w:rsidRPr="00B25A57">
        <w:t>Форма «</w:t>
      </w:r>
      <w:r w:rsidRPr="00B25A57">
        <w:t xml:space="preserve">Извещение о согласии сделать </w:t>
      </w:r>
      <w:r w:rsidR="00A779F4" w:rsidRPr="00B25A57">
        <w:t>оферту» в</w:t>
      </w:r>
      <w:r w:rsidRPr="00B25A57">
        <w:t xml:space="preserve"> 1 экз.</w:t>
      </w:r>
    </w:p>
    <w:p w:rsidR="00DE7BED" w:rsidRPr="00B25A57" w:rsidRDefault="00DE7BED" w:rsidP="004910B6">
      <w:pPr>
        <w:spacing w:before="0"/>
      </w:pPr>
      <w:r w:rsidRPr="00B25A57">
        <w:t xml:space="preserve">5. </w:t>
      </w:r>
      <w:r w:rsidR="00B25A57" w:rsidRPr="00B25A57">
        <w:t>Форма «</w:t>
      </w:r>
      <w:r w:rsidRPr="00B25A57">
        <w:t>Предложение о заключении договора</w:t>
      </w:r>
      <w:r w:rsidR="00B25A57" w:rsidRPr="00B25A57">
        <w:t>»</w:t>
      </w:r>
      <w:r w:rsidRPr="00B25A57">
        <w:t xml:space="preserve"> в 1 экз.</w:t>
      </w:r>
    </w:p>
    <w:p w:rsidR="00DE7BED" w:rsidRPr="00B25A57" w:rsidRDefault="0006495D" w:rsidP="004910B6">
      <w:pPr>
        <w:spacing w:before="0"/>
      </w:pPr>
      <w:r w:rsidRPr="00B25A57">
        <w:t>6</w:t>
      </w:r>
      <w:r w:rsidR="00DE7BED" w:rsidRPr="00B25A57">
        <w:t>. Форма «Перечень аффилированных организаций» в 1 экз.</w:t>
      </w:r>
    </w:p>
    <w:p w:rsidR="00923CDA" w:rsidRPr="003A632B" w:rsidRDefault="00923CDA" w:rsidP="004910B6">
      <w:pPr>
        <w:spacing w:before="0"/>
      </w:pPr>
      <w:r w:rsidRPr="003A632B">
        <w:t xml:space="preserve">7. </w:t>
      </w:r>
      <w:r w:rsidR="00B25A57" w:rsidRPr="003A632B">
        <w:t>Форма «</w:t>
      </w:r>
      <w:r w:rsidR="003A632B" w:rsidRPr="003A632B">
        <w:rPr>
          <w:rFonts w:cs="Arial"/>
          <w:szCs w:val="22"/>
        </w:rPr>
        <w:t xml:space="preserve">Справка о заключенных и выполненных договорах по </w:t>
      </w:r>
      <w:r w:rsidR="003A632B" w:rsidRPr="00550706">
        <w:rPr>
          <w:rFonts w:cs="Arial"/>
          <w:szCs w:val="22"/>
        </w:rPr>
        <w:t xml:space="preserve">предмету </w:t>
      </w:r>
      <w:r w:rsidR="003A632B" w:rsidRPr="004C3FCD">
        <w:rPr>
          <w:rFonts w:cs="Arial"/>
          <w:szCs w:val="22"/>
        </w:rPr>
        <w:t xml:space="preserve">закупки за </w:t>
      </w:r>
      <w:r w:rsidR="00DD3B5F">
        <w:rPr>
          <w:rFonts w:cs="Arial"/>
          <w:szCs w:val="22"/>
        </w:rPr>
        <w:t>последние три года</w:t>
      </w:r>
      <w:r w:rsidR="00B25A57" w:rsidRPr="003A632B">
        <w:t>»</w:t>
      </w:r>
      <w:r w:rsidRPr="003A632B">
        <w:t xml:space="preserve"> в 1 экз.</w:t>
      </w:r>
    </w:p>
    <w:p w:rsidR="006518C8" w:rsidRDefault="00F642CD" w:rsidP="00B66508">
      <w:pPr>
        <w:spacing w:before="0"/>
        <w:jc w:val="both"/>
      </w:pPr>
      <w:r>
        <w:t>8</w:t>
      </w:r>
      <w:r w:rsidR="006518C8" w:rsidRPr="00F53297">
        <w:t>. Форма «</w:t>
      </w:r>
      <w:r w:rsidR="00B66508" w:rsidRPr="00302DA8">
        <w:rPr>
          <w:szCs w:val="22"/>
        </w:rPr>
        <w:t xml:space="preserve">Справка о наличии </w:t>
      </w:r>
      <w:r w:rsidR="0011064F">
        <w:rPr>
          <w:szCs w:val="22"/>
        </w:rPr>
        <w:t>производственных мощностей</w:t>
      </w:r>
      <w:r w:rsidR="006518C8" w:rsidRPr="00F53297">
        <w:t>» в 1 экз</w:t>
      </w:r>
      <w:r w:rsidR="006518C8" w:rsidRPr="00F167A3">
        <w:t>.</w:t>
      </w:r>
    </w:p>
    <w:p w:rsidR="00AE23C8" w:rsidRPr="003902C4" w:rsidRDefault="00F642CD" w:rsidP="00AE23C8">
      <w:pPr>
        <w:spacing w:before="0"/>
        <w:rPr>
          <w:rFonts w:cs="Arial"/>
          <w:szCs w:val="22"/>
        </w:rPr>
      </w:pPr>
      <w:r>
        <w:rPr>
          <w:rFonts w:cs="Arial"/>
          <w:szCs w:val="22"/>
        </w:rPr>
        <w:t>9</w:t>
      </w:r>
      <w:r w:rsidR="00AE23C8" w:rsidRPr="00476093">
        <w:rPr>
          <w:rFonts w:cs="Arial"/>
          <w:szCs w:val="22"/>
        </w:rPr>
        <w:t xml:space="preserve">. </w:t>
      </w:r>
      <w:r w:rsidR="00AE23C8" w:rsidRPr="003902C4">
        <w:rPr>
          <w:rFonts w:cs="Arial"/>
          <w:szCs w:val="22"/>
        </w:rPr>
        <w:t>Форма «Об отсутствии изменений в уставных и регистрационных документах контрагента» в 1 экз.</w:t>
      </w:r>
    </w:p>
    <w:p w:rsidR="00AE23C8" w:rsidRPr="009310B3" w:rsidRDefault="00AE23C8" w:rsidP="00AE23C8">
      <w:pPr>
        <w:spacing w:before="0"/>
        <w:rPr>
          <w:rFonts w:cs="Arial"/>
          <w:szCs w:val="22"/>
        </w:rPr>
      </w:pPr>
      <w:r w:rsidRPr="003902C4">
        <w:rPr>
          <w:rFonts w:cs="Arial"/>
          <w:szCs w:val="22"/>
        </w:rPr>
        <w:t>1</w:t>
      </w:r>
      <w:r w:rsidR="00F642CD">
        <w:rPr>
          <w:rFonts w:cs="Arial"/>
          <w:szCs w:val="22"/>
        </w:rPr>
        <w:t>0</w:t>
      </w:r>
      <w:r w:rsidRPr="003902C4">
        <w:rPr>
          <w:rFonts w:cs="Arial"/>
          <w:szCs w:val="22"/>
        </w:rPr>
        <w:t>. Форма «</w:t>
      </w:r>
      <w:r w:rsidRPr="009310B3">
        <w:rPr>
          <w:rFonts w:cs="Arial"/>
          <w:szCs w:val="22"/>
        </w:rPr>
        <w:t>Письмо о размере сделки» в 1 экз.</w:t>
      </w:r>
    </w:p>
    <w:p w:rsidR="00F80685" w:rsidRDefault="00F80685" w:rsidP="004910B6">
      <w:pPr>
        <w:spacing w:before="0"/>
      </w:pPr>
    </w:p>
    <w:p w:rsidR="00F80685" w:rsidRPr="002D1E89" w:rsidRDefault="00F80685" w:rsidP="004910B6">
      <w:pPr>
        <w:spacing w:before="0"/>
      </w:pPr>
    </w:p>
    <w:p w:rsidR="00EF1336" w:rsidRDefault="00AE32FD" w:rsidP="00F80685">
      <w:pPr>
        <w:spacing w:before="0"/>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621038">
        <w:rPr>
          <w:rFonts w:cs="Arial"/>
          <w:szCs w:val="22"/>
        </w:rPr>
        <w:t>Д.Ю.</w:t>
      </w:r>
      <w:r w:rsidR="00DA499C">
        <w:rPr>
          <w:rFonts w:cs="Arial"/>
          <w:szCs w:val="22"/>
        </w:rPr>
        <w:t xml:space="preserve"> </w:t>
      </w:r>
      <w:r w:rsidR="00621038">
        <w:rPr>
          <w:rFonts w:cs="Arial"/>
          <w:szCs w:val="22"/>
        </w:rPr>
        <w:t>Уржумов</w:t>
      </w:r>
      <w:bookmarkStart w:id="0" w:name="_GoBack"/>
      <w:bookmarkEnd w:id="0"/>
    </w:p>
    <w:sectPr w:rsidR="00EF1336" w:rsidSect="00124DF2">
      <w:pgSz w:w="11905" w:h="16837"/>
      <w:pgMar w:top="567" w:right="709" w:bottom="567" w:left="1134" w:header="79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253" w:rsidRDefault="00390253" w:rsidP="00FB07D9">
      <w:pPr>
        <w:spacing w:before="0"/>
      </w:pPr>
      <w:r>
        <w:separator/>
      </w:r>
    </w:p>
  </w:endnote>
  <w:endnote w:type="continuationSeparator" w:id="0">
    <w:p w:rsidR="00390253" w:rsidRDefault="00390253"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253" w:rsidRDefault="00390253" w:rsidP="00FB07D9">
      <w:pPr>
        <w:spacing w:before="0"/>
      </w:pPr>
      <w:r>
        <w:separator/>
      </w:r>
    </w:p>
  </w:footnote>
  <w:footnote w:type="continuationSeparator" w:id="0">
    <w:p w:rsidR="00390253" w:rsidRDefault="00390253"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DB7B24"/>
    <w:multiLevelType w:val="multilevel"/>
    <w:tmpl w:val="312CCD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C2936FB"/>
    <w:multiLevelType w:val="hybridMultilevel"/>
    <w:tmpl w:val="09FEA0E2"/>
    <w:lvl w:ilvl="0" w:tplc="91F278F0">
      <w:start w:val="1"/>
      <w:numFmt w:val="decimal"/>
      <w:lvlText w:val="%1."/>
      <w:lvlJc w:val="left"/>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10" w15:restartNumberingAfterBreak="0">
    <w:nsid w:val="1715446B"/>
    <w:multiLevelType w:val="multilevel"/>
    <w:tmpl w:val="8D708EF0"/>
    <w:lvl w:ilvl="0">
      <w:start w:val="2"/>
      <w:numFmt w:val="decimal"/>
      <w:lvlText w:val="%1."/>
      <w:lvlJc w:val="left"/>
      <w:pPr>
        <w:ind w:left="360" w:hanging="360"/>
      </w:pPr>
      <w:rPr>
        <w:rFonts w:hint="default"/>
        <w:b w:val="0"/>
      </w:rPr>
    </w:lvl>
    <w:lvl w:ilvl="1">
      <w:start w:val="1"/>
      <w:numFmt w:val="decimal"/>
      <w:isLgl/>
      <w:lvlText w:val="%1.%2."/>
      <w:lvlJc w:val="left"/>
      <w:pPr>
        <w:ind w:left="709" w:hanging="36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767" w:hanging="72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2825" w:hanging="1080"/>
      </w:pPr>
      <w:rPr>
        <w:rFonts w:hint="default"/>
      </w:rPr>
    </w:lvl>
    <w:lvl w:ilvl="6">
      <w:start w:val="1"/>
      <w:numFmt w:val="decimal"/>
      <w:isLgl/>
      <w:lvlText w:val="%1.%2.%3.%4.%5.%6.%7."/>
      <w:lvlJc w:val="left"/>
      <w:pPr>
        <w:ind w:left="3534" w:hanging="1440"/>
      </w:pPr>
      <w:rPr>
        <w:rFonts w:hint="default"/>
      </w:rPr>
    </w:lvl>
    <w:lvl w:ilvl="7">
      <w:start w:val="1"/>
      <w:numFmt w:val="decimal"/>
      <w:isLgl/>
      <w:lvlText w:val="%1.%2.%3.%4.%5.%6.%7.%8."/>
      <w:lvlJc w:val="left"/>
      <w:pPr>
        <w:ind w:left="3883" w:hanging="1440"/>
      </w:pPr>
      <w:rPr>
        <w:rFonts w:hint="default"/>
      </w:rPr>
    </w:lvl>
    <w:lvl w:ilvl="8">
      <w:start w:val="1"/>
      <w:numFmt w:val="decimal"/>
      <w:isLgl/>
      <w:lvlText w:val="%1.%2.%3.%4.%5.%6.%7.%8.%9."/>
      <w:lvlJc w:val="left"/>
      <w:pPr>
        <w:ind w:left="4592" w:hanging="1800"/>
      </w:pPr>
      <w:rPr>
        <w:rFonts w:hint="default"/>
      </w:rPr>
    </w:lvl>
  </w:abstractNum>
  <w:abstractNum w:abstractNumId="11" w15:restartNumberingAfterBreak="0">
    <w:nsid w:val="281F7974"/>
    <w:multiLevelType w:val="hybridMultilevel"/>
    <w:tmpl w:val="CBBC8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4" w15:restartNumberingAfterBreak="0">
    <w:nsid w:val="46AD1D55"/>
    <w:multiLevelType w:val="hybridMultilevel"/>
    <w:tmpl w:val="31C4A36A"/>
    <w:lvl w:ilvl="0" w:tplc="0A6C312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500F1EB9"/>
    <w:multiLevelType w:val="hybridMultilevel"/>
    <w:tmpl w:val="33CC73BE"/>
    <w:lvl w:ilvl="0" w:tplc="03E015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03137B6"/>
    <w:multiLevelType w:val="hybridMultilevel"/>
    <w:tmpl w:val="0526CD9E"/>
    <w:lvl w:ilvl="0" w:tplc="9F4E24AA">
      <w:start w:val="1"/>
      <w:numFmt w:val="decimal"/>
      <w:lvlText w:val="%1."/>
      <w:lvlJc w:val="left"/>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18"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661F09A7"/>
    <w:multiLevelType w:val="multilevel"/>
    <w:tmpl w:val="8D708EF0"/>
    <w:lvl w:ilvl="0">
      <w:start w:val="2"/>
      <w:numFmt w:val="decimal"/>
      <w:lvlText w:val="%1."/>
      <w:lvlJc w:val="left"/>
      <w:pPr>
        <w:ind w:left="360" w:hanging="360"/>
      </w:pPr>
      <w:rPr>
        <w:rFonts w:hint="default"/>
        <w:b w:val="0"/>
      </w:rPr>
    </w:lvl>
    <w:lvl w:ilvl="1">
      <w:start w:val="1"/>
      <w:numFmt w:val="decimal"/>
      <w:isLgl/>
      <w:lvlText w:val="%1.%2."/>
      <w:lvlJc w:val="left"/>
      <w:pPr>
        <w:ind w:left="709" w:hanging="36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767" w:hanging="72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2825" w:hanging="1080"/>
      </w:pPr>
      <w:rPr>
        <w:rFonts w:hint="default"/>
      </w:rPr>
    </w:lvl>
    <w:lvl w:ilvl="6">
      <w:start w:val="1"/>
      <w:numFmt w:val="decimal"/>
      <w:isLgl/>
      <w:lvlText w:val="%1.%2.%3.%4.%5.%6.%7."/>
      <w:lvlJc w:val="left"/>
      <w:pPr>
        <w:ind w:left="3534" w:hanging="1440"/>
      </w:pPr>
      <w:rPr>
        <w:rFonts w:hint="default"/>
      </w:rPr>
    </w:lvl>
    <w:lvl w:ilvl="7">
      <w:start w:val="1"/>
      <w:numFmt w:val="decimal"/>
      <w:isLgl/>
      <w:lvlText w:val="%1.%2.%3.%4.%5.%6.%7.%8."/>
      <w:lvlJc w:val="left"/>
      <w:pPr>
        <w:ind w:left="3883" w:hanging="1440"/>
      </w:pPr>
      <w:rPr>
        <w:rFonts w:hint="default"/>
      </w:rPr>
    </w:lvl>
    <w:lvl w:ilvl="8">
      <w:start w:val="1"/>
      <w:numFmt w:val="decimal"/>
      <w:isLgl/>
      <w:lvlText w:val="%1.%2.%3.%4.%5.%6.%7.%8.%9."/>
      <w:lvlJc w:val="left"/>
      <w:pPr>
        <w:ind w:left="4592" w:hanging="1800"/>
      </w:pPr>
      <w:rPr>
        <w:rFonts w:hint="default"/>
      </w:rPr>
    </w:lvl>
  </w:abstractNum>
  <w:abstractNum w:abstractNumId="20" w15:restartNumberingAfterBreak="0">
    <w:nsid w:val="662A206D"/>
    <w:multiLevelType w:val="hybridMultilevel"/>
    <w:tmpl w:val="6F907750"/>
    <w:lvl w:ilvl="0" w:tplc="A1DCFA86">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22"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23" w15:restartNumberingAfterBreak="0">
    <w:nsid w:val="7BB64F75"/>
    <w:multiLevelType w:val="multilevel"/>
    <w:tmpl w:val="8D708EF0"/>
    <w:lvl w:ilvl="0">
      <w:start w:val="2"/>
      <w:numFmt w:val="decimal"/>
      <w:lvlText w:val="%1."/>
      <w:lvlJc w:val="left"/>
      <w:pPr>
        <w:ind w:left="360" w:hanging="360"/>
      </w:pPr>
      <w:rPr>
        <w:rFonts w:hint="default"/>
        <w:b w:val="0"/>
      </w:rPr>
    </w:lvl>
    <w:lvl w:ilvl="1">
      <w:start w:val="1"/>
      <w:numFmt w:val="decimal"/>
      <w:isLgl/>
      <w:lvlText w:val="%1.%2."/>
      <w:lvlJc w:val="left"/>
      <w:pPr>
        <w:ind w:left="709" w:hanging="36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767" w:hanging="72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2825" w:hanging="1080"/>
      </w:pPr>
      <w:rPr>
        <w:rFonts w:hint="default"/>
      </w:rPr>
    </w:lvl>
    <w:lvl w:ilvl="6">
      <w:start w:val="1"/>
      <w:numFmt w:val="decimal"/>
      <w:isLgl/>
      <w:lvlText w:val="%1.%2.%3.%4.%5.%6.%7."/>
      <w:lvlJc w:val="left"/>
      <w:pPr>
        <w:ind w:left="3534" w:hanging="1440"/>
      </w:pPr>
      <w:rPr>
        <w:rFonts w:hint="default"/>
      </w:rPr>
    </w:lvl>
    <w:lvl w:ilvl="7">
      <w:start w:val="1"/>
      <w:numFmt w:val="decimal"/>
      <w:isLgl/>
      <w:lvlText w:val="%1.%2.%3.%4.%5.%6.%7.%8."/>
      <w:lvlJc w:val="left"/>
      <w:pPr>
        <w:ind w:left="3883" w:hanging="1440"/>
      </w:pPr>
      <w:rPr>
        <w:rFonts w:hint="default"/>
      </w:rPr>
    </w:lvl>
    <w:lvl w:ilvl="8">
      <w:start w:val="1"/>
      <w:numFmt w:val="decimal"/>
      <w:isLgl/>
      <w:lvlText w:val="%1.%2.%3.%4.%5.%6.%7.%8.%9."/>
      <w:lvlJc w:val="left"/>
      <w:pPr>
        <w:ind w:left="4592" w:hanging="1800"/>
      </w:pPr>
      <w:rPr>
        <w:rFonts w:hint="default"/>
      </w:rPr>
    </w:lvl>
  </w:abstractNum>
  <w:num w:numId="1">
    <w:abstractNumId w:val="15"/>
  </w:num>
  <w:num w:numId="2">
    <w:abstractNumId w:val="20"/>
  </w:num>
  <w:num w:numId="3">
    <w:abstractNumId w:val="0"/>
  </w:num>
  <w:num w:numId="4">
    <w:abstractNumId w:val="2"/>
  </w:num>
  <w:num w:numId="5">
    <w:abstractNumId w:val="12"/>
  </w:num>
  <w:num w:numId="6">
    <w:abstractNumId w:val="13"/>
  </w:num>
  <w:num w:numId="7">
    <w:abstractNumId w:val="18"/>
  </w:num>
  <w:num w:numId="8">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1"/>
  </w:num>
  <w:num w:numId="14">
    <w:abstractNumId w:val="19"/>
  </w:num>
  <w:num w:numId="15">
    <w:abstractNumId w:val="10"/>
  </w:num>
  <w:num w:numId="16">
    <w:abstractNumId w:val="9"/>
  </w:num>
  <w:num w:numId="17">
    <w:abstractNumId w:val="3"/>
  </w:num>
  <w:num w:numId="18">
    <w:abstractNumId w:val="6"/>
  </w:num>
  <w:num w:numId="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8CD"/>
    <w:rsid w:val="00054B55"/>
    <w:rsid w:val="00054FE0"/>
    <w:rsid w:val="0005545E"/>
    <w:rsid w:val="00055787"/>
    <w:rsid w:val="00056783"/>
    <w:rsid w:val="00056A01"/>
    <w:rsid w:val="00056E62"/>
    <w:rsid w:val="000573A4"/>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BEB"/>
    <w:rsid w:val="00066C8C"/>
    <w:rsid w:val="000673A8"/>
    <w:rsid w:val="00067549"/>
    <w:rsid w:val="000676B3"/>
    <w:rsid w:val="0006784C"/>
    <w:rsid w:val="00067B78"/>
    <w:rsid w:val="00067E39"/>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5E6C"/>
    <w:rsid w:val="00086468"/>
    <w:rsid w:val="000866BB"/>
    <w:rsid w:val="000870EB"/>
    <w:rsid w:val="00087924"/>
    <w:rsid w:val="00087D6E"/>
    <w:rsid w:val="0009016B"/>
    <w:rsid w:val="0009036C"/>
    <w:rsid w:val="000907C8"/>
    <w:rsid w:val="00090DFF"/>
    <w:rsid w:val="000916B7"/>
    <w:rsid w:val="00091C3B"/>
    <w:rsid w:val="0009222C"/>
    <w:rsid w:val="0009227B"/>
    <w:rsid w:val="0009273F"/>
    <w:rsid w:val="00092941"/>
    <w:rsid w:val="00092E27"/>
    <w:rsid w:val="00092F51"/>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5047"/>
    <w:rsid w:val="000E51FA"/>
    <w:rsid w:val="000E57A0"/>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C46"/>
    <w:rsid w:val="000F6CF2"/>
    <w:rsid w:val="000F6DDC"/>
    <w:rsid w:val="0010020D"/>
    <w:rsid w:val="001005BA"/>
    <w:rsid w:val="00101C20"/>
    <w:rsid w:val="001020B2"/>
    <w:rsid w:val="00102EF0"/>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064F"/>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DF2"/>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708C"/>
    <w:rsid w:val="00177198"/>
    <w:rsid w:val="0017728B"/>
    <w:rsid w:val="00177467"/>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6EB2"/>
    <w:rsid w:val="001872D1"/>
    <w:rsid w:val="001878C7"/>
    <w:rsid w:val="00190E9E"/>
    <w:rsid w:val="00191527"/>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E0"/>
    <w:rsid w:val="001D1684"/>
    <w:rsid w:val="001D1ADE"/>
    <w:rsid w:val="001D1ED8"/>
    <w:rsid w:val="001D2186"/>
    <w:rsid w:val="001D21A8"/>
    <w:rsid w:val="001D321D"/>
    <w:rsid w:val="001D381B"/>
    <w:rsid w:val="001D38BE"/>
    <w:rsid w:val="001D39A5"/>
    <w:rsid w:val="001D39B6"/>
    <w:rsid w:val="001D3BEE"/>
    <w:rsid w:val="001D3DCA"/>
    <w:rsid w:val="001D3FD5"/>
    <w:rsid w:val="001D4120"/>
    <w:rsid w:val="001D44F8"/>
    <w:rsid w:val="001D4CBD"/>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0DF"/>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1A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0B32"/>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0CA"/>
    <w:rsid w:val="00237182"/>
    <w:rsid w:val="0023798D"/>
    <w:rsid w:val="00237DC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A28"/>
    <w:rsid w:val="002741DF"/>
    <w:rsid w:val="0027438C"/>
    <w:rsid w:val="00274626"/>
    <w:rsid w:val="00274FCF"/>
    <w:rsid w:val="002750AA"/>
    <w:rsid w:val="00275941"/>
    <w:rsid w:val="00275DAB"/>
    <w:rsid w:val="00275E2D"/>
    <w:rsid w:val="0027701D"/>
    <w:rsid w:val="002773C4"/>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38E3"/>
    <w:rsid w:val="00284061"/>
    <w:rsid w:val="00284344"/>
    <w:rsid w:val="0028449A"/>
    <w:rsid w:val="002851CF"/>
    <w:rsid w:val="00285CFA"/>
    <w:rsid w:val="00285D7F"/>
    <w:rsid w:val="0028651F"/>
    <w:rsid w:val="00286895"/>
    <w:rsid w:val="002868EE"/>
    <w:rsid w:val="00286B14"/>
    <w:rsid w:val="00286CBB"/>
    <w:rsid w:val="00286E41"/>
    <w:rsid w:val="00286F8C"/>
    <w:rsid w:val="00286FC1"/>
    <w:rsid w:val="00287449"/>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836"/>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0B9"/>
    <w:rsid w:val="002E09B1"/>
    <w:rsid w:val="002E0A46"/>
    <w:rsid w:val="002E0D63"/>
    <w:rsid w:val="002E11ED"/>
    <w:rsid w:val="002E1D37"/>
    <w:rsid w:val="002E2265"/>
    <w:rsid w:val="002E2586"/>
    <w:rsid w:val="002E26AF"/>
    <w:rsid w:val="002E2D41"/>
    <w:rsid w:val="002E2E45"/>
    <w:rsid w:val="002E3013"/>
    <w:rsid w:val="002E330E"/>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4EF"/>
    <w:rsid w:val="002F6549"/>
    <w:rsid w:val="002F6B3A"/>
    <w:rsid w:val="002F6D29"/>
    <w:rsid w:val="002F700B"/>
    <w:rsid w:val="002F73CA"/>
    <w:rsid w:val="002F7736"/>
    <w:rsid w:val="002F7B04"/>
    <w:rsid w:val="002F7B8F"/>
    <w:rsid w:val="002F7E35"/>
    <w:rsid w:val="00300A24"/>
    <w:rsid w:val="00301188"/>
    <w:rsid w:val="00301239"/>
    <w:rsid w:val="00301259"/>
    <w:rsid w:val="00301CB5"/>
    <w:rsid w:val="00301FF4"/>
    <w:rsid w:val="00302DA8"/>
    <w:rsid w:val="00303274"/>
    <w:rsid w:val="003033F3"/>
    <w:rsid w:val="0030409E"/>
    <w:rsid w:val="00304239"/>
    <w:rsid w:val="0030438F"/>
    <w:rsid w:val="003046F6"/>
    <w:rsid w:val="00304C18"/>
    <w:rsid w:val="0030544E"/>
    <w:rsid w:val="0030643D"/>
    <w:rsid w:val="003068D2"/>
    <w:rsid w:val="00307FA2"/>
    <w:rsid w:val="003100D8"/>
    <w:rsid w:val="00310260"/>
    <w:rsid w:val="00310CBC"/>
    <w:rsid w:val="00310CEA"/>
    <w:rsid w:val="00311289"/>
    <w:rsid w:val="003112F3"/>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16"/>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3AE"/>
    <w:rsid w:val="0033771A"/>
    <w:rsid w:val="00337891"/>
    <w:rsid w:val="003403DC"/>
    <w:rsid w:val="00340464"/>
    <w:rsid w:val="00340A82"/>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64F"/>
    <w:rsid w:val="003608A7"/>
    <w:rsid w:val="00360AD1"/>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066"/>
    <w:rsid w:val="0037327E"/>
    <w:rsid w:val="00373424"/>
    <w:rsid w:val="003737FB"/>
    <w:rsid w:val="00373B6C"/>
    <w:rsid w:val="00373C85"/>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53"/>
    <w:rsid w:val="003902C4"/>
    <w:rsid w:val="00390F19"/>
    <w:rsid w:val="00390F1B"/>
    <w:rsid w:val="0039161B"/>
    <w:rsid w:val="00391E73"/>
    <w:rsid w:val="00391E74"/>
    <w:rsid w:val="0039245C"/>
    <w:rsid w:val="0039257A"/>
    <w:rsid w:val="0039257C"/>
    <w:rsid w:val="00392704"/>
    <w:rsid w:val="00392C33"/>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16"/>
    <w:rsid w:val="003A4CA7"/>
    <w:rsid w:val="003A4E03"/>
    <w:rsid w:val="003A54F0"/>
    <w:rsid w:val="003A56DA"/>
    <w:rsid w:val="003A578B"/>
    <w:rsid w:val="003A58DD"/>
    <w:rsid w:val="003A58FE"/>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D53"/>
    <w:rsid w:val="003E7F5E"/>
    <w:rsid w:val="003F06BA"/>
    <w:rsid w:val="003F0FCE"/>
    <w:rsid w:val="003F139A"/>
    <w:rsid w:val="003F1826"/>
    <w:rsid w:val="003F1A12"/>
    <w:rsid w:val="003F1E3D"/>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180"/>
    <w:rsid w:val="00410385"/>
    <w:rsid w:val="004106EF"/>
    <w:rsid w:val="00410CE7"/>
    <w:rsid w:val="00410CFD"/>
    <w:rsid w:val="004110A7"/>
    <w:rsid w:val="00411535"/>
    <w:rsid w:val="004115C4"/>
    <w:rsid w:val="0041177D"/>
    <w:rsid w:val="004122B5"/>
    <w:rsid w:val="0041269F"/>
    <w:rsid w:val="004126C9"/>
    <w:rsid w:val="00412E5E"/>
    <w:rsid w:val="0041306B"/>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EC3"/>
    <w:rsid w:val="0049009E"/>
    <w:rsid w:val="004904CB"/>
    <w:rsid w:val="0049068B"/>
    <w:rsid w:val="00490883"/>
    <w:rsid w:val="00490B65"/>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5E90"/>
    <w:rsid w:val="004A6190"/>
    <w:rsid w:val="004A65F8"/>
    <w:rsid w:val="004A6AA1"/>
    <w:rsid w:val="004A6D98"/>
    <w:rsid w:val="004A6FF2"/>
    <w:rsid w:val="004A76B4"/>
    <w:rsid w:val="004A770E"/>
    <w:rsid w:val="004A7878"/>
    <w:rsid w:val="004A790B"/>
    <w:rsid w:val="004B0091"/>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4548"/>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B6D"/>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133"/>
    <w:rsid w:val="005312AB"/>
    <w:rsid w:val="005316D2"/>
    <w:rsid w:val="0053180C"/>
    <w:rsid w:val="00531C53"/>
    <w:rsid w:val="00532122"/>
    <w:rsid w:val="00532547"/>
    <w:rsid w:val="00532818"/>
    <w:rsid w:val="00532AE0"/>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E00"/>
    <w:rsid w:val="00556FF8"/>
    <w:rsid w:val="005572BD"/>
    <w:rsid w:val="005575D3"/>
    <w:rsid w:val="005577B1"/>
    <w:rsid w:val="00557962"/>
    <w:rsid w:val="0055798F"/>
    <w:rsid w:val="00557E13"/>
    <w:rsid w:val="005600E2"/>
    <w:rsid w:val="005606AE"/>
    <w:rsid w:val="00560748"/>
    <w:rsid w:val="00560852"/>
    <w:rsid w:val="005608A3"/>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704"/>
    <w:rsid w:val="005727CC"/>
    <w:rsid w:val="005728AF"/>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57D7"/>
    <w:rsid w:val="00595AB2"/>
    <w:rsid w:val="00595ADB"/>
    <w:rsid w:val="00595EFB"/>
    <w:rsid w:val="00596B78"/>
    <w:rsid w:val="00596E8C"/>
    <w:rsid w:val="00597946"/>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369"/>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3F4C"/>
    <w:rsid w:val="005B4C2D"/>
    <w:rsid w:val="005B4D4C"/>
    <w:rsid w:val="005B4D94"/>
    <w:rsid w:val="005B4FE0"/>
    <w:rsid w:val="005B50E9"/>
    <w:rsid w:val="005B5C26"/>
    <w:rsid w:val="005B5CE6"/>
    <w:rsid w:val="005B5EB3"/>
    <w:rsid w:val="005B6232"/>
    <w:rsid w:val="005B627F"/>
    <w:rsid w:val="005B6354"/>
    <w:rsid w:val="005B6479"/>
    <w:rsid w:val="005B655F"/>
    <w:rsid w:val="005B69DB"/>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A05"/>
    <w:rsid w:val="005E4B98"/>
    <w:rsid w:val="005E4D7B"/>
    <w:rsid w:val="005E5173"/>
    <w:rsid w:val="005E5548"/>
    <w:rsid w:val="005E58FE"/>
    <w:rsid w:val="005E6200"/>
    <w:rsid w:val="005E6AF5"/>
    <w:rsid w:val="005E6EA9"/>
    <w:rsid w:val="005E6FA1"/>
    <w:rsid w:val="005E70FE"/>
    <w:rsid w:val="005E71B9"/>
    <w:rsid w:val="005E73BF"/>
    <w:rsid w:val="005E772A"/>
    <w:rsid w:val="005E7B98"/>
    <w:rsid w:val="005F02E1"/>
    <w:rsid w:val="005F03A4"/>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32A"/>
    <w:rsid w:val="006217BE"/>
    <w:rsid w:val="00621946"/>
    <w:rsid w:val="00621EF2"/>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5F"/>
    <w:rsid w:val="0069275E"/>
    <w:rsid w:val="00692E62"/>
    <w:rsid w:val="00692F58"/>
    <w:rsid w:val="006931B2"/>
    <w:rsid w:val="00693655"/>
    <w:rsid w:val="00693B7E"/>
    <w:rsid w:val="00693B99"/>
    <w:rsid w:val="00693EEF"/>
    <w:rsid w:val="00693FAE"/>
    <w:rsid w:val="006947CA"/>
    <w:rsid w:val="00694BF8"/>
    <w:rsid w:val="00694C04"/>
    <w:rsid w:val="0069615B"/>
    <w:rsid w:val="00696AF0"/>
    <w:rsid w:val="00697012"/>
    <w:rsid w:val="00697051"/>
    <w:rsid w:val="00697072"/>
    <w:rsid w:val="0069720D"/>
    <w:rsid w:val="00697783"/>
    <w:rsid w:val="00697BF0"/>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13C"/>
    <w:rsid w:val="006B1DDA"/>
    <w:rsid w:val="006B1E0F"/>
    <w:rsid w:val="006B2844"/>
    <w:rsid w:val="006B2AD1"/>
    <w:rsid w:val="006B30E0"/>
    <w:rsid w:val="006B35DE"/>
    <w:rsid w:val="006B3689"/>
    <w:rsid w:val="006B3C66"/>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CEE"/>
    <w:rsid w:val="006D0EB3"/>
    <w:rsid w:val="006D196B"/>
    <w:rsid w:val="006D19FF"/>
    <w:rsid w:val="006D1A4F"/>
    <w:rsid w:val="006D1ABC"/>
    <w:rsid w:val="006D1BBB"/>
    <w:rsid w:val="006D1D51"/>
    <w:rsid w:val="006D25A4"/>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A72"/>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F91"/>
    <w:rsid w:val="00700FF0"/>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0F2D"/>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960"/>
    <w:rsid w:val="00763A2B"/>
    <w:rsid w:val="00763D44"/>
    <w:rsid w:val="00764501"/>
    <w:rsid w:val="007646EA"/>
    <w:rsid w:val="00764941"/>
    <w:rsid w:val="00764BEF"/>
    <w:rsid w:val="007652CB"/>
    <w:rsid w:val="007652FF"/>
    <w:rsid w:val="00765787"/>
    <w:rsid w:val="00765A80"/>
    <w:rsid w:val="00765CD1"/>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90"/>
    <w:rsid w:val="00795D75"/>
    <w:rsid w:val="00795DB0"/>
    <w:rsid w:val="00796880"/>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A26"/>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CB9"/>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687"/>
    <w:rsid w:val="008148C9"/>
    <w:rsid w:val="00814A47"/>
    <w:rsid w:val="00814A87"/>
    <w:rsid w:val="008156FA"/>
    <w:rsid w:val="00815CB1"/>
    <w:rsid w:val="0081704E"/>
    <w:rsid w:val="00817A4A"/>
    <w:rsid w:val="00820050"/>
    <w:rsid w:val="008200CA"/>
    <w:rsid w:val="0082034C"/>
    <w:rsid w:val="008204EC"/>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1"/>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857"/>
    <w:rsid w:val="008808AA"/>
    <w:rsid w:val="0088097E"/>
    <w:rsid w:val="00880FAD"/>
    <w:rsid w:val="00880FEC"/>
    <w:rsid w:val="00881143"/>
    <w:rsid w:val="00881596"/>
    <w:rsid w:val="008815A8"/>
    <w:rsid w:val="008815F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97FAD"/>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206"/>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0B3"/>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B0A"/>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E4"/>
    <w:rsid w:val="00956A98"/>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2EA"/>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06C"/>
    <w:rsid w:val="009F72FB"/>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5CF"/>
    <w:rsid w:val="00A20868"/>
    <w:rsid w:val="00A20A94"/>
    <w:rsid w:val="00A20AE4"/>
    <w:rsid w:val="00A2193B"/>
    <w:rsid w:val="00A22573"/>
    <w:rsid w:val="00A233B2"/>
    <w:rsid w:val="00A23447"/>
    <w:rsid w:val="00A23451"/>
    <w:rsid w:val="00A23465"/>
    <w:rsid w:val="00A2394D"/>
    <w:rsid w:val="00A240DB"/>
    <w:rsid w:val="00A24377"/>
    <w:rsid w:val="00A24754"/>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526"/>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FEC"/>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538"/>
    <w:rsid w:val="00A53F65"/>
    <w:rsid w:val="00A54190"/>
    <w:rsid w:val="00A541B9"/>
    <w:rsid w:val="00A54201"/>
    <w:rsid w:val="00A54D35"/>
    <w:rsid w:val="00A54E3C"/>
    <w:rsid w:val="00A54FB4"/>
    <w:rsid w:val="00A554F9"/>
    <w:rsid w:val="00A55CF3"/>
    <w:rsid w:val="00A564D9"/>
    <w:rsid w:val="00A56865"/>
    <w:rsid w:val="00A576A4"/>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47C3"/>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3F0B"/>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3A5"/>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9F0"/>
    <w:rsid w:val="00AA0B76"/>
    <w:rsid w:val="00AA0EEA"/>
    <w:rsid w:val="00AA174C"/>
    <w:rsid w:val="00AA1DD5"/>
    <w:rsid w:val="00AA21FD"/>
    <w:rsid w:val="00AA2853"/>
    <w:rsid w:val="00AA28DE"/>
    <w:rsid w:val="00AA2D87"/>
    <w:rsid w:val="00AA2FB9"/>
    <w:rsid w:val="00AA3590"/>
    <w:rsid w:val="00AA3718"/>
    <w:rsid w:val="00AA453A"/>
    <w:rsid w:val="00AA479D"/>
    <w:rsid w:val="00AA4B9F"/>
    <w:rsid w:val="00AA4FC0"/>
    <w:rsid w:val="00AA517D"/>
    <w:rsid w:val="00AA5265"/>
    <w:rsid w:val="00AA5622"/>
    <w:rsid w:val="00AA5741"/>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511"/>
    <w:rsid w:val="00AD371F"/>
    <w:rsid w:val="00AD465A"/>
    <w:rsid w:val="00AD4889"/>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F8"/>
    <w:rsid w:val="00AE2AC0"/>
    <w:rsid w:val="00AE2CFE"/>
    <w:rsid w:val="00AE31FD"/>
    <w:rsid w:val="00AE32FD"/>
    <w:rsid w:val="00AE3BB2"/>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E37"/>
    <w:rsid w:val="00B12F08"/>
    <w:rsid w:val="00B12FBA"/>
    <w:rsid w:val="00B13244"/>
    <w:rsid w:val="00B13392"/>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28"/>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508"/>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9D4"/>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27"/>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15B"/>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473"/>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C33"/>
    <w:rsid w:val="00C754EF"/>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B7A2C"/>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0B6A"/>
    <w:rsid w:val="00CE10C7"/>
    <w:rsid w:val="00CE12A5"/>
    <w:rsid w:val="00CE13A6"/>
    <w:rsid w:val="00CE13EF"/>
    <w:rsid w:val="00CE1853"/>
    <w:rsid w:val="00CE1B00"/>
    <w:rsid w:val="00CE1BC5"/>
    <w:rsid w:val="00CE1FC4"/>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8F8"/>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599"/>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9C7"/>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FC"/>
    <w:rsid w:val="00D53497"/>
    <w:rsid w:val="00D54515"/>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F84"/>
    <w:rsid w:val="00D63F06"/>
    <w:rsid w:val="00D63FCD"/>
    <w:rsid w:val="00D6461A"/>
    <w:rsid w:val="00D6472E"/>
    <w:rsid w:val="00D65244"/>
    <w:rsid w:val="00D65255"/>
    <w:rsid w:val="00D65531"/>
    <w:rsid w:val="00D65B72"/>
    <w:rsid w:val="00D6625D"/>
    <w:rsid w:val="00D6627A"/>
    <w:rsid w:val="00D66311"/>
    <w:rsid w:val="00D669CC"/>
    <w:rsid w:val="00D66BCA"/>
    <w:rsid w:val="00D67275"/>
    <w:rsid w:val="00D67320"/>
    <w:rsid w:val="00D673AF"/>
    <w:rsid w:val="00D67763"/>
    <w:rsid w:val="00D67B7C"/>
    <w:rsid w:val="00D703DE"/>
    <w:rsid w:val="00D70657"/>
    <w:rsid w:val="00D70B41"/>
    <w:rsid w:val="00D70EFC"/>
    <w:rsid w:val="00D712B6"/>
    <w:rsid w:val="00D71C19"/>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978F0"/>
    <w:rsid w:val="00DA0275"/>
    <w:rsid w:val="00DA0359"/>
    <w:rsid w:val="00DA08BA"/>
    <w:rsid w:val="00DA1CCC"/>
    <w:rsid w:val="00DA26B7"/>
    <w:rsid w:val="00DA27B7"/>
    <w:rsid w:val="00DA33A3"/>
    <w:rsid w:val="00DA41EF"/>
    <w:rsid w:val="00DA43DA"/>
    <w:rsid w:val="00DA43F3"/>
    <w:rsid w:val="00DA4778"/>
    <w:rsid w:val="00DA4875"/>
    <w:rsid w:val="00DA499C"/>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CB4"/>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3B5F"/>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5A44"/>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37"/>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681"/>
    <w:rsid w:val="00E26AC7"/>
    <w:rsid w:val="00E26B08"/>
    <w:rsid w:val="00E26C33"/>
    <w:rsid w:val="00E26E96"/>
    <w:rsid w:val="00E26F1E"/>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871"/>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61B"/>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8D"/>
    <w:rsid w:val="00EA58DE"/>
    <w:rsid w:val="00EA5E33"/>
    <w:rsid w:val="00EA6237"/>
    <w:rsid w:val="00EA62DA"/>
    <w:rsid w:val="00EA6556"/>
    <w:rsid w:val="00EA663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A4"/>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308F"/>
    <w:rsid w:val="00EE381C"/>
    <w:rsid w:val="00EE3CA2"/>
    <w:rsid w:val="00EE4530"/>
    <w:rsid w:val="00EE4641"/>
    <w:rsid w:val="00EE491F"/>
    <w:rsid w:val="00EE49F0"/>
    <w:rsid w:val="00EE50BD"/>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227E"/>
    <w:rsid w:val="00F3266C"/>
    <w:rsid w:val="00F329BC"/>
    <w:rsid w:val="00F32A48"/>
    <w:rsid w:val="00F32C57"/>
    <w:rsid w:val="00F32D2D"/>
    <w:rsid w:val="00F33A94"/>
    <w:rsid w:val="00F33B97"/>
    <w:rsid w:val="00F342F5"/>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CD"/>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3FB"/>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712"/>
    <w:rsid w:val="00FE781F"/>
    <w:rsid w:val="00FF057F"/>
    <w:rsid w:val="00FF07D4"/>
    <w:rsid w:val="00FF0D2B"/>
    <w:rsid w:val="00FF1401"/>
    <w:rsid w:val="00FF22E9"/>
    <w:rsid w:val="00FF2581"/>
    <w:rsid w:val="00FF2A2B"/>
    <w:rsid w:val="00FF305E"/>
    <w:rsid w:val="00FF3102"/>
    <w:rsid w:val="00FF31C4"/>
    <w:rsid w:val="00FF3603"/>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D7D4"/>
  <w15:docId w15:val="{A3FDEDC1-69F6-4499-AE87-577DF65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 w:type="paragraph" w:customStyle="1" w:styleId="220">
    <w:name w:val="Основной текст 22"/>
    <w:basedOn w:val="a6"/>
    <w:rsid w:val="00230B32"/>
    <w:pPr>
      <w:overflowPunct w:val="0"/>
      <w:autoSpaceDE w:val="0"/>
      <w:autoSpaceDN w:val="0"/>
      <w:adjustRightInd w:val="0"/>
      <w:spacing w:before="0"/>
      <w:ind w:right="283" w:firstLine="360"/>
      <w:jc w:val="both"/>
      <w:textAlignment w:val="baseline"/>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ruzdevAA@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2525</Words>
  <Characters>14398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prokofievaeg</cp:lastModifiedBy>
  <cp:revision>2</cp:revision>
  <cp:lastPrinted>2018-11-22T05:24:00Z</cp:lastPrinted>
  <dcterms:created xsi:type="dcterms:W3CDTF">2018-11-22T05:25:00Z</dcterms:created>
  <dcterms:modified xsi:type="dcterms:W3CDTF">2018-11-22T05:25:00Z</dcterms:modified>
</cp:coreProperties>
</file>